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tblInd w:w="108" w:type="dxa"/>
        <w:tblCellMar>
          <w:left w:w="10" w:type="dxa"/>
          <w:right w:w="10" w:type="dxa"/>
        </w:tblCellMar>
        <w:tblLook w:val="04A0" w:firstRow="1" w:lastRow="0" w:firstColumn="1" w:lastColumn="0" w:noHBand="0" w:noVBand="1"/>
      </w:tblPr>
      <w:tblGrid>
        <w:gridCol w:w="1235"/>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649"/>
      </w:tblGrid>
      <w:tr w:rsidR="001E25CE" w14:paraId="240845ED" w14:textId="77777777">
        <w:trPr>
          <w:trHeight w:val="167"/>
        </w:trPr>
        <w:tc>
          <w:tcPr>
            <w:tcW w:w="9900" w:type="dxa"/>
            <w:gridSpan w:val="27"/>
            <w:shd w:val="clear" w:color="auto" w:fill="E0E0E0"/>
            <w:tcMar>
              <w:top w:w="0" w:type="dxa"/>
              <w:left w:w="108" w:type="dxa"/>
              <w:bottom w:w="0" w:type="dxa"/>
              <w:right w:w="108" w:type="dxa"/>
            </w:tcMar>
          </w:tcPr>
          <w:p w14:paraId="682FD841" w14:textId="77777777" w:rsidR="001E25CE" w:rsidRDefault="00500412">
            <w:pPr>
              <w:tabs>
                <w:tab w:val="left" w:pos="6379"/>
              </w:tabs>
              <w:suppressAutoHyphens/>
              <w:ind w:left="5103"/>
              <w:textAlignment w:val="baseline"/>
              <w:rPr>
                <w:rFonts w:ascii="Arial" w:hAnsi="Arial" w:cs="Arial"/>
                <w:color w:val="000000"/>
                <w:sz w:val="22"/>
                <w:szCs w:val="22"/>
              </w:rPr>
            </w:pPr>
            <w:r>
              <w:rPr>
                <w:rFonts w:ascii="Arial" w:hAnsi="Arial" w:cs="Arial"/>
                <w:color w:val="000000"/>
                <w:sz w:val="22"/>
                <w:szCs w:val="22"/>
              </w:rPr>
              <w:t xml:space="preserve">Vienkartinių, tikslinių, sąlyginių ir periodinių </w:t>
            </w:r>
          </w:p>
          <w:p w14:paraId="0E881839" w14:textId="77777777" w:rsidR="001E25CE" w:rsidRDefault="00500412">
            <w:pPr>
              <w:tabs>
                <w:tab w:val="left" w:pos="6379"/>
              </w:tabs>
              <w:suppressAutoHyphens/>
              <w:ind w:left="5103"/>
              <w:textAlignment w:val="baseline"/>
              <w:rPr>
                <w:rFonts w:ascii="Arial" w:hAnsi="Arial" w:cs="Arial"/>
                <w:color w:val="000000"/>
                <w:sz w:val="22"/>
                <w:szCs w:val="22"/>
              </w:rPr>
            </w:pPr>
            <w:r>
              <w:rPr>
                <w:rFonts w:ascii="Arial" w:hAnsi="Arial" w:cs="Arial"/>
                <w:color w:val="000000"/>
                <w:sz w:val="22"/>
                <w:szCs w:val="22"/>
              </w:rPr>
              <w:t>pašalpų skyrimo ir mokėjimo Joniškio rajono                   savivaldybėje tvarkos aprašo</w:t>
            </w:r>
          </w:p>
          <w:p w14:paraId="1615F7AF" w14:textId="77777777" w:rsidR="001E25CE" w:rsidRDefault="00500412">
            <w:pPr>
              <w:tabs>
                <w:tab w:val="left" w:pos="6379"/>
              </w:tabs>
              <w:suppressAutoHyphens/>
              <w:ind w:left="5387" w:hanging="284"/>
              <w:textAlignment w:val="baseline"/>
            </w:pPr>
            <w:r>
              <w:rPr>
                <w:rFonts w:ascii="Arial" w:hAnsi="Arial" w:cs="Arial"/>
                <w:color w:val="000000"/>
                <w:sz w:val="22"/>
                <w:szCs w:val="22"/>
              </w:rPr>
              <w:t xml:space="preserve">priedas      </w:t>
            </w:r>
          </w:p>
          <w:p w14:paraId="63CBB828" w14:textId="77777777" w:rsidR="001E25CE" w:rsidRDefault="001E25CE"/>
          <w:p w14:paraId="1964D098" w14:textId="77777777" w:rsidR="001E25CE" w:rsidRDefault="001E25CE">
            <w:pPr>
              <w:suppressAutoHyphens/>
              <w:spacing w:line="276" w:lineRule="auto"/>
              <w:ind w:right="432" w:firstLine="228"/>
              <w:jc w:val="center"/>
              <w:textAlignment w:val="baseline"/>
              <w:rPr>
                <w:rFonts w:ascii="Arial" w:hAnsi="Arial" w:cs="Arial"/>
                <w:color w:val="000000"/>
                <w:szCs w:val="24"/>
              </w:rPr>
            </w:pPr>
          </w:p>
          <w:p w14:paraId="4BA30693" w14:textId="77777777" w:rsidR="001E25CE" w:rsidRDefault="00500412">
            <w:pPr>
              <w:tabs>
                <w:tab w:val="left" w:pos="6379"/>
              </w:tabs>
              <w:suppressAutoHyphens/>
              <w:spacing w:line="276" w:lineRule="auto"/>
              <w:textAlignment w:val="baseline"/>
              <w:rPr>
                <w:rFonts w:ascii="Arial" w:hAnsi="Arial" w:cs="Arial"/>
                <w:color w:val="000000"/>
                <w:szCs w:val="24"/>
              </w:rPr>
            </w:pPr>
            <w:r>
              <w:rPr>
                <w:rFonts w:ascii="Arial" w:hAnsi="Arial" w:cs="Arial"/>
                <w:color w:val="000000"/>
                <w:szCs w:val="24"/>
              </w:rPr>
              <w:t>ASMENS, KURIS KREIPIASI DĖL VIENKARTINĖS, TIKSLINĖS, PERIODINĖS IR</w:t>
            </w:r>
          </w:p>
          <w:p w14:paraId="48400773" w14:textId="77777777" w:rsidR="001E25CE" w:rsidRDefault="00500412">
            <w:pPr>
              <w:suppressAutoHyphens/>
              <w:spacing w:line="276" w:lineRule="auto"/>
              <w:ind w:right="432"/>
              <w:textAlignment w:val="baseline"/>
              <w:rPr>
                <w:rFonts w:ascii="Arial" w:hAnsi="Arial" w:cs="Arial"/>
                <w:color w:val="000000"/>
                <w:szCs w:val="24"/>
              </w:rPr>
            </w:pPr>
            <w:r>
              <w:rPr>
                <w:rFonts w:ascii="Arial" w:hAnsi="Arial" w:cs="Arial"/>
                <w:color w:val="000000"/>
                <w:szCs w:val="24"/>
              </w:rPr>
              <w:t>SĄLYGINĖS PAŠALPOS SKYRIMO</w:t>
            </w:r>
          </w:p>
          <w:p w14:paraId="5B6A9CA5" w14:textId="77777777" w:rsidR="001E25CE" w:rsidRDefault="001E25CE">
            <w:pPr>
              <w:suppressAutoHyphens/>
              <w:spacing w:line="276" w:lineRule="auto"/>
              <w:ind w:right="432"/>
              <w:textAlignment w:val="baseline"/>
              <w:rPr>
                <w:rFonts w:ascii="Arial" w:hAnsi="Arial" w:cs="Arial"/>
                <w:szCs w:val="24"/>
              </w:rPr>
            </w:pPr>
          </w:p>
        </w:tc>
      </w:tr>
      <w:tr w:rsidR="001E25CE" w14:paraId="50D8982D" w14:textId="77777777">
        <w:tc>
          <w:tcPr>
            <w:tcW w:w="1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F62B9" w14:textId="77777777" w:rsidR="001E25CE" w:rsidRDefault="00500412">
            <w:pPr>
              <w:suppressAutoHyphens/>
              <w:textAlignment w:val="baseline"/>
              <w:rPr>
                <w:rFonts w:ascii="Arial" w:hAnsi="Arial" w:cs="Arial"/>
              </w:rPr>
            </w:pPr>
            <w:r>
              <w:rPr>
                <w:rFonts w:ascii="Arial" w:hAnsi="Arial" w:cs="Arial"/>
                <w:color w:val="000000"/>
                <w:szCs w:val="24"/>
              </w:rPr>
              <w:t>Vardas</w:t>
            </w: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B33F1" w14:textId="77777777" w:rsidR="001E25CE" w:rsidRDefault="001E25CE">
            <w:pPr>
              <w:suppressAutoHyphens/>
              <w:textAlignment w:val="baseline"/>
              <w:rPr>
                <w:rFonts w:ascii="Arial" w:hAnsi="Arial" w:cs="Arial"/>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46B34" w14:textId="77777777" w:rsidR="001E25CE" w:rsidRDefault="001E25CE">
            <w:pPr>
              <w:suppressAutoHyphens/>
              <w:textAlignment w:val="baseline"/>
              <w:rPr>
                <w:rFonts w:ascii="Arial" w:hAnsi="Arial" w:cs="Arial"/>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1B51C" w14:textId="77777777" w:rsidR="001E25CE" w:rsidRDefault="001E25CE">
            <w:pPr>
              <w:suppressAutoHyphens/>
              <w:textAlignment w:val="baseline"/>
              <w:rPr>
                <w:rFonts w:ascii="Arial" w:hAnsi="Arial" w:cs="Arial"/>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DB989" w14:textId="77777777" w:rsidR="001E25CE" w:rsidRDefault="001E25CE">
            <w:pPr>
              <w:suppressAutoHyphens/>
              <w:textAlignment w:val="baseline"/>
              <w:rPr>
                <w:rFonts w:ascii="Arial" w:hAnsi="Arial" w:cs="Arial"/>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35F63" w14:textId="77777777" w:rsidR="001E25CE" w:rsidRDefault="001E25CE">
            <w:pPr>
              <w:suppressAutoHyphens/>
              <w:textAlignment w:val="baseline"/>
              <w:rPr>
                <w:rFonts w:ascii="Arial" w:hAnsi="Arial" w:cs="Arial"/>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F2FA8" w14:textId="77777777" w:rsidR="001E25CE" w:rsidRDefault="001E25CE">
            <w:pPr>
              <w:suppressAutoHyphens/>
              <w:textAlignment w:val="baseline"/>
              <w:rPr>
                <w:rFonts w:ascii="Arial" w:hAnsi="Arial" w:cs="Arial"/>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41FF1" w14:textId="77777777" w:rsidR="001E25CE" w:rsidRDefault="001E25CE">
            <w:pPr>
              <w:suppressAutoHyphens/>
              <w:textAlignment w:val="baseline"/>
              <w:rPr>
                <w:rFonts w:ascii="Arial" w:hAnsi="Arial" w:cs="Arial"/>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A2735" w14:textId="77777777" w:rsidR="001E25CE" w:rsidRDefault="001E25CE">
            <w:pPr>
              <w:suppressAutoHyphens/>
              <w:textAlignment w:val="baseline"/>
              <w:rPr>
                <w:rFonts w:ascii="Arial" w:hAnsi="Arial" w:cs="Arial"/>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F011C" w14:textId="77777777" w:rsidR="001E25CE" w:rsidRDefault="001E25CE">
            <w:pPr>
              <w:suppressAutoHyphens/>
              <w:textAlignment w:val="baseline"/>
              <w:rPr>
                <w:rFonts w:ascii="Arial" w:hAnsi="Arial" w:cs="Arial"/>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A5562" w14:textId="77777777" w:rsidR="001E25CE" w:rsidRDefault="001E25CE">
            <w:pPr>
              <w:suppressAutoHyphens/>
              <w:textAlignment w:val="baseline"/>
              <w:rPr>
                <w:rFonts w:ascii="Arial" w:hAnsi="Arial" w:cs="Arial"/>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A4BA5" w14:textId="77777777" w:rsidR="001E25CE" w:rsidRDefault="001E25CE">
            <w:pPr>
              <w:suppressAutoHyphens/>
              <w:textAlignment w:val="baseline"/>
              <w:rPr>
                <w:rFonts w:ascii="Arial" w:hAnsi="Arial" w:cs="Arial"/>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4D7E1" w14:textId="77777777" w:rsidR="001E25CE" w:rsidRDefault="001E25CE">
            <w:pPr>
              <w:suppressAutoHyphens/>
              <w:textAlignment w:val="baseline"/>
              <w:rPr>
                <w:rFonts w:ascii="Arial" w:hAnsi="Arial" w:cs="Arial"/>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A8B88" w14:textId="77777777" w:rsidR="001E25CE" w:rsidRDefault="001E25CE">
            <w:pPr>
              <w:suppressAutoHyphens/>
              <w:textAlignment w:val="baseline"/>
              <w:rPr>
                <w:rFonts w:ascii="Arial" w:hAnsi="Arial" w:cs="Arial"/>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7D478" w14:textId="77777777" w:rsidR="001E25CE" w:rsidRDefault="001E25CE">
            <w:pPr>
              <w:suppressAutoHyphens/>
              <w:textAlignment w:val="baseline"/>
              <w:rPr>
                <w:rFonts w:ascii="Arial" w:hAnsi="Arial" w:cs="Arial"/>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EF2E9" w14:textId="77777777" w:rsidR="001E25CE" w:rsidRDefault="001E25CE">
            <w:pPr>
              <w:suppressAutoHyphens/>
              <w:textAlignment w:val="baseline"/>
              <w:rPr>
                <w:rFonts w:ascii="Arial" w:hAnsi="Arial" w:cs="Arial"/>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99D07" w14:textId="77777777" w:rsidR="001E25CE" w:rsidRDefault="001E25CE">
            <w:pPr>
              <w:suppressAutoHyphens/>
              <w:textAlignment w:val="baseline"/>
              <w:rPr>
                <w:rFonts w:ascii="Arial" w:hAnsi="Arial" w:cs="Arial"/>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9DADB" w14:textId="77777777" w:rsidR="001E25CE" w:rsidRDefault="001E25CE">
            <w:pPr>
              <w:suppressAutoHyphens/>
              <w:textAlignment w:val="baseline"/>
              <w:rPr>
                <w:rFonts w:ascii="Arial" w:hAnsi="Arial" w:cs="Arial"/>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DB7B5" w14:textId="77777777" w:rsidR="001E25CE" w:rsidRDefault="001E25CE">
            <w:pPr>
              <w:suppressAutoHyphens/>
              <w:textAlignment w:val="baseline"/>
              <w:rPr>
                <w:rFonts w:ascii="Arial" w:hAnsi="Arial" w:cs="Arial"/>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D84C8" w14:textId="77777777" w:rsidR="001E25CE" w:rsidRDefault="001E25CE">
            <w:pPr>
              <w:suppressAutoHyphens/>
              <w:textAlignment w:val="baseline"/>
              <w:rPr>
                <w:rFonts w:ascii="Arial" w:hAnsi="Arial" w:cs="Arial"/>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BB7F7" w14:textId="77777777" w:rsidR="001E25CE" w:rsidRDefault="001E25CE">
            <w:pPr>
              <w:suppressAutoHyphens/>
              <w:textAlignment w:val="baseline"/>
              <w:rPr>
                <w:rFonts w:ascii="Arial" w:hAnsi="Arial" w:cs="Arial"/>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D20E6" w14:textId="77777777" w:rsidR="001E25CE" w:rsidRDefault="001E25CE">
            <w:pPr>
              <w:suppressAutoHyphens/>
              <w:textAlignment w:val="baseline"/>
              <w:rPr>
                <w:rFonts w:ascii="Arial" w:hAnsi="Arial" w:cs="Arial"/>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3EACE" w14:textId="77777777" w:rsidR="001E25CE" w:rsidRDefault="001E25CE">
            <w:pPr>
              <w:suppressAutoHyphens/>
              <w:textAlignment w:val="baseline"/>
              <w:rPr>
                <w:rFonts w:ascii="Arial" w:hAnsi="Arial" w:cs="Arial"/>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38CBF" w14:textId="77777777" w:rsidR="001E25CE" w:rsidRDefault="001E25CE">
            <w:pPr>
              <w:suppressAutoHyphens/>
              <w:textAlignment w:val="baseline"/>
              <w:rPr>
                <w:rFonts w:ascii="Arial" w:hAnsi="Arial" w:cs="Arial"/>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B3FCD" w14:textId="77777777" w:rsidR="001E25CE" w:rsidRDefault="001E25CE">
            <w:pPr>
              <w:suppressAutoHyphens/>
              <w:textAlignment w:val="baseline"/>
              <w:rPr>
                <w:rFonts w:ascii="Arial" w:hAnsi="Arial" w:cs="Arial"/>
                <w:color w:val="000000"/>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B5FBC" w14:textId="77777777" w:rsidR="001E25CE" w:rsidRDefault="001E25CE">
            <w:pPr>
              <w:suppressAutoHyphens/>
              <w:textAlignment w:val="baseline"/>
              <w:rPr>
                <w:rFonts w:ascii="Arial" w:hAnsi="Arial" w:cs="Arial"/>
                <w:color w:val="000000"/>
                <w:szCs w:val="24"/>
              </w:rPr>
            </w:pPr>
          </w:p>
        </w:tc>
        <w:tc>
          <w:tcPr>
            <w:tcW w:w="1649" w:type="dxa"/>
            <w:tcMar>
              <w:top w:w="0" w:type="dxa"/>
              <w:left w:w="10" w:type="dxa"/>
              <w:bottom w:w="0" w:type="dxa"/>
              <w:right w:w="10" w:type="dxa"/>
            </w:tcMar>
          </w:tcPr>
          <w:p w14:paraId="691474FA" w14:textId="77777777" w:rsidR="001E25CE" w:rsidRDefault="001E25CE">
            <w:pPr>
              <w:suppressAutoHyphens/>
              <w:textAlignment w:val="baseline"/>
              <w:rPr>
                <w:rFonts w:ascii="Arial" w:hAnsi="Arial" w:cs="Arial"/>
                <w:color w:val="000000"/>
                <w:szCs w:val="24"/>
              </w:rPr>
            </w:pPr>
          </w:p>
        </w:tc>
      </w:tr>
    </w:tbl>
    <w:p w14:paraId="2052CBC5" w14:textId="77777777" w:rsidR="001E25CE" w:rsidRDefault="001E25CE">
      <w:pPr>
        <w:suppressAutoHyphens/>
        <w:textAlignment w:val="baseline"/>
        <w:rPr>
          <w:rFonts w:ascii="Arial" w:hAnsi="Arial" w:cs="Arial"/>
          <w:color w:val="000000"/>
          <w:szCs w:val="24"/>
        </w:rPr>
      </w:pPr>
    </w:p>
    <w:tbl>
      <w:tblPr>
        <w:tblW w:w="9525" w:type="dxa"/>
        <w:tblInd w:w="108" w:type="dxa"/>
        <w:tblCellMar>
          <w:left w:w="10" w:type="dxa"/>
          <w:right w:w="10" w:type="dxa"/>
        </w:tblCellMar>
        <w:tblLook w:val="04A0" w:firstRow="1" w:lastRow="0" w:firstColumn="1" w:lastColumn="0" w:noHBand="0" w:noVBand="1"/>
      </w:tblPr>
      <w:tblGrid>
        <w:gridCol w:w="1226"/>
        <w:gridCol w:w="280"/>
        <w:gridCol w:w="279"/>
        <w:gridCol w:w="280"/>
        <w:gridCol w:w="279"/>
        <w:gridCol w:w="278"/>
        <w:gridCol w:w="279"/>
        <w:gridCol w:w="278"/>
        <w:gridCol w:w="279"/>
        <w:gridCol w:w="279"/>
        <w:gridCol w:w="278"/>
        <w:gridCol w:w="279"/>
        <w:gridCol w:w="279"/>
        <w:gridCol w:w="278"/>
        <w:gridCol w:w="279"/>
        <w:gridCol w:w="278"/>
        <w:gridCol w:w="279"/>
        <w:gridCol w:w="279"/>
        <w:gridCol w:w="278"/>
        <w:gridCol w:w="279"/>
        <w:gridCol w:w="278"/>
        <w:gridCol w:w="279"/>
        <w:gridCol w:w="279"/>
        <w:gridCol w:w="278"/>
        <w:gridCol w:w="279"/>
        <w:gridCol w:w="279"/>
        <w:gridCol w:w="1330"/>
      </w:tblGrid>
      <w:tr w:rsidR="001E25CE" w14:paraId="07A35C0D" w14:textId="77777777">
        <w:tc>
          <w:tcPr>
            <w:tcW w:w="12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FFABE" w14:textId="77777777" w:rsidR="001E25CE" w:rsidRDefault="00500412">
            <w:pPr>
              <w:suppressAutoHyphens/>
              <w:textAlignment w:val="baseline"/>
              <w:rPr>
                <w:rFonts w:ascii="Arial" w:hAnsi="Arial" w:cs="Arial"/>
              </w:rPr>
            </w:pPr>
            <w:r>
              <w:rPr>
                <w:rFonts w:ascii="Arial" w:hAnsi="Arial" w:cs="Arial"/>
                <w:color w:val="000000"/>
                <w:szCs w:val="24"/>
              </w:rPr>
              <w:t>Pavardė</w:t>
            </w: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30B03" w14:textId="77777777" w:rsidR="001E25CE" w:rsidRDefault="001E25CE">
            <w:pPr>
              <w:suppressAutoHyphens/>
              <w:textAlignment w:val="baseline"/>
              <w:rPr>
                <w:rFonts w:ascii="Arial" w:hAnsi="Arial" w:cs="Arial"/>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A5093" w14:textId="77777777" w:rsidR="001E25CE" w:rsidRDefault="001E25CE">
            <w:pPr>
              <w:suppressAutoHyphens/>
              <w:textAlignment w:val="baseline"/>
              <w:rPr>
                <w:rFonts w:ascii="Arial" w:hAnsi="Arial" w:cs="Arial"/>
                <w:color w:val="000000"/>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1F31D" w14:textId="77777777" w:rsidR="001E25CE" w:rsidRDefault="001E25CE">
            <w:pPr>
              <w:suppressAutoHyphens/>
              <w:textAlignment w:val="baseline"/>
              <w:rPr>
                <w:rFonts w:ascii="Arial" w:hAnsi="Arial" w:cs="Arial"/>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885F7" w14:textId="77777777" w:rsidR="001E25CE" w:rsidRDefault="001E25CE">
            <w:pPr>
              <w:suppressAutoHyphens/>
              <w:textAlignment w:val="baseline"/>
              <w:rPr>
                <w:rFonts w:ascii="Arial" w:hAnsi="Arial" w:cs="Arial"/>
                <w:color w:val="000000"/>
                <w:szCs w:val="24"/>
              </w:rPr>
            </w:pPr>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3813E6" w14:textId="77777777" w:rsidR="001E25CE" w:rsidRDefault="001E25CE">
            <w:pPr>
              <w:suppressAutoHyphens/>
              <w:textAlignment w:val="baseline"/>
              <w:rPr>
                <w:rFonts w:ascii="Arial" w:hAnsi="Arial" w:cs="Arial"/>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016C1" w14:textId="77777777" w:rsidR="001E25CE" w:rsidRDefault="001E25CE">
            <w:pPr>
              <w:suppressAutoHyphens/>
              <w:textAlignment w:val="baseline"/>
              <w:rPr>
                <w:rFonts w:ascii="Arial" w:hAnsi="Arial" w:cs="Arial"/>
                <w:color w:val="000000"/>
                <w:szCs w:val="24"/>
              </w:rPr>
            </w:pPr>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5A66F" w14:textId="77777777" w:rsidR="001E25CE" w:rsidRDefault="001E25CE">
            <w:pPr>
              <w:suppressAutoHyphens/>
              <w:textAlignment w:val="baseline"/>
              <w:rPr>
                <w:rFonts w:ascii="Arial" w:hAnsi="Arial" w:cs="Arial"/>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DEAC45" w14:textId="77777777" w:rsidR="001E25CE" w:rsidRDefault="001E25CE">
            <w:pPr>
              <w:suppressAutoHyphens/>
              <w:textAlignment w:val="baseline"/>
              <w:rPr>
                <w:rFonts w:ascii="Arial" w:hAnsi="Arial" w:cs="Arial"/>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39288" w14:textId="77777777" w:rsidR="001E25CE" w:rsidRDefault="001E25CE">
            <w:pPr>
              <w:suppressAutoHyphens/>
              <w:textAlignment w:val="baseline"/>
              <w:rPr>
                <w:rFonts w:ascii="Arial" w:hAnsi="Arial" w:cs="Arial"/>
                <w:color w:val="000000"/>
                <w:szCs w:val="24"/>
              </w:rPr>
            </w:pPr>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93F79" w14:textId="77777777" w:rsidR="001E25CE" w:rsidRDefault="001E25CE">
            <w:pPr>
              <w:suppressAutoHyphens/>
              <w:textAlignment w:val="baseline"/>
              <w:rPr>
                <w:rFonts w:ascii="Arial" w:hAnsi="Arial" w:cs="Arial"/>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4FD85" w14:textId="77777777" w:rsidR="001E25CE" w:rsidRDefault="001E25CE">
            <w:pPr>
              <w:suppressAutoHyphens/>
              <w:textAlignment w:val="baseline"/>
              <w:rPr>
                <w:rFonts w:ascii="Arial" w:hAnsi="Arial" w:cs="Arial"/>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E94C2" w14:textId="77777777" w:rsidR="001E25CE" w:rsidRDefault="001E25CE">
            <w:pPr>
              <w:suppressAutoHyphens/>
              <w:textAlignment w:val="baseline"/>
              <w:rPr>
                <w:rFonts w:ascii="Arial" w:hAnsi="Arial" w:cs="Arial"/>
                <w:color w:val="000000"/>
                <w:szCs w:val="24"/>
              </w:rPr>
            </w:pPr>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DAE38" w14:textId="77777777" w:rsidR="001E25CE" w:rsidRDefault="001E25CE">
            <w:pPr>
              <w:suppressAutoHyphens/>
              <w:textAlignment w:val="baseline"/>
              <w:rPr>
                <w:rFonts w:ascii="Arial" w:hAnsi="Arial" w:cs="Arial"/>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168B8" w14:textId="77777777" w:rsidR="001E25CE" w:rsidRDefault="001E25CE">
            <w:pPr>
              <w:suppressAutoHyphens/>
              <w:textAlignment w:val="baseline"/>
              <w:rPr>
                <w:rFonts w:ascii="Arial" w:hAnsi="Arial" w:cs="Arial"/>
                <w:color w:val="000000"/>
                <w:szCs w:val="24"/>
              </w:rPr>
            </w:pPr>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B3489" w14:textId="77777777" w:rsidR="001E25CE" w:rsidRDefault="001E25CE">
            <w:pPr>
              <w:suppressAutoHyphens/>
              <w:textAlignment w:val="baseline"/>
              <w:rPr>
                <w:rFonts w:ascii="Arial" w:hAnsi="Arial" w:cs="Arial"/>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B2F81" w14:textId="77777777" w:rsidR="001E25CE" w:rsidRDefault="001E25CE">
            <w:pPr>
              <w:suppressAutoHyphens/>
              <w:textAlignment w:val="baseline"/>
              <w:rPr>
                <w:rFonts w:ascii="Arial" w:hAnsi="Arial" w:cs="Arial"/>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A497F" w14:textId="77777777" w:rsidR="001E25CE" w:rsidRDefault="001E25CE">
            <w:pPr>
              <w:suppressAutoHyphens/>
              <w:textAlignment w:val="baseline"/>
              <w:rPr>
                <w:rFonts w:ascii="Arial" w:hAnsi="Arial" w:cs="Arial"/>
                <w:color w:val="000000"/>
                <w:szCs w:val="24"/>
              </w:rPr>
            </w:pPr>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25A9D" w14:textId="77777777" w:rsidR="001E25CE" w:rsidRDefault="001E25CE">
            <w:pPr>
              <w:suppressAutoHyphens/>
              <w:textAlignment w:val="baseline"/>
              <w:rPr>
                <w:rFonts w:ascii="Arial" w:hAnsi="Arial" w:cs="Arial"/>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B0BD4" w14:textId="77777777" w:rsidR="001E25CE" w:rsidRDefault="001E25CE">
            <w:pPr>
              <w:suppressAutoHyphens/>
              <w:textAlignment w:val="baseline"/>
              <w:rPr>
                <w:rFonts w:ascii="Arial" w:hAnsi="Arial" w:cs="Arial"/>
                <w:color w:val="000000"/>
                <w:szCs w:val="24"/>
              </w:rPr>
            </w:pPr>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1B934" w14:textId="77777777" w:rsidR="001E25CE" w:rsidRDefault="001E25CE">
            <w:pPr>
              <w:suppressAutoHyphens/>
              <w:textAlignment w:val="baseline"/>
              <w:rPr>
                <w:rFonts w:ascii="Arial" w:hAnsi="Arial" w:cs="Arial"/>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ADD06" w14:textId="77777777" w:rsidR="001E25CE" w:rsidRDefault="001E25CE">
            <w:pPr>
              <w:suppressAutoHyphens/>
              <w:textAlignment w:val="baseline"/>
              <w:rPr>
                <w:rFonts w:ascii="Arial" w:hAnsi="Arial" w:cs="Arial"/>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E26EB" w14:textId="77777777" w:rsidR="001E25CE" w:rsidRDefault="001E25CE">
            <w:pPr>
              <w:suppressAutoHyphens/>
              <w:textAlignment w:val="baseline"/>
              <w:rPr>
                <w:rFonts w:ascii="Arial" w:hAnsi="Arial" w:cs="Arial"/>
                <w:color w:val="000000"/>
                <w:szCs w:val="24"/>
              </w:rPr>
            </w:pPr>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7C30A" w14:textId="77777777" w:rsidR="001E25CE" w:rsidRDefault="001E25CE">
            <w:pPr>
              <w:suppressAutoHyphens/>
              <w:textAlignment w:val="baseline"/>
              <w:rPr>
                <w:rFonts w:ascii="Arial" w:hAnsi="Arial" w:cs="Arial"/>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921CEB" w14:textId="77777777" w:rsidR="001E25CE" w:rsidRDefault="001E25CE">
            <w:pPr>
              <w:suppressAutoHyphens/>
              <w:textAlignment w:val="baseline"/>
              <w:rPr>
                <w:rFonts w:ascii="Arial" w:hAnsi="Arial" w:cs="Arial"/>
                <w:color w:val="000000"/>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C33C4" w14:textId="77777777" w:rsidR="001E25CE" w:rsidRDefault="001E25CE">
            <w:pPr>
              <w:suppressAutoHyphens/>
              <w:textAlignment w:val="baseline"/>
              <w:rPr>
                <w:rFonts w:ascii="Arial" w:hAnsi="Arial" w:cs="Arial"/>
                <w:color w:val="000000"/>
                <w:szCs w:val="24"/>
              </w:rPr>
            </w:pPr>
          </w:p>
        </w:tc>
        <w:tc>
          <w:tcPr>
            <w:tcW w:w="1330" w:type="dxa"/>
            <w:tcBorders>
              <w:left w:val="single" w:sz="4" w:space="0" w:color="000000"/>
            </w:tcBorders>
            <w:tcMar>
              <w:top w:w="0" w:type="dxa"/>
              <w:left w:w="108" w:type="dxa"/>
              <w:bottom w:w="0" w:type="dxa"/>
              <w:right w:w="108" w:type="dxa"/>
            </w:tcMar>
          </w:tcPr>
          <w:p w14:paraId="470AE295" w14:textId="77777777" w:rsidR="001E25CE" w:rsidRDefault="001E25CE">
            <w:pPr>
              <w:suppressAutoHyphens/>
              <w:textAlignment w:val="baseline"/>
              <w:rPr>
                <w:rFonts w:ascii="Arial" w:hAnsi="Arial" w:cs="Arial"/>
                <w:color w:val="000000"/>
                <w:szCs w:val="24"/>
              </w:rPr>
            </w:pPr>
          </w:p>
        </w:tc>
      </w:tr>
    </w:tbl>
    <w:p w14:paraId="210F241C" w14:textId="77777777" w:rsidR="001E25CE" w:rsidRDefault="001E25CE">
      <w:pPr>
        <w:suppressAutoHyphens/>
        <w:textAlignment w:val="baseline"/>
        <w:rPr>
          <w:rFonts w:ascii="Arial" w:hAnsi="Arial" w:cs="Arial"/>
          <w:color w:val="000000"/>
          <w:szCs w:val="24"/>
        </w:rPr>
      </w:pPr>
    </w:p>
    <w:tbl>
      <w:tblPr>
        <w:tblW w:w="8703" w:type="dxa"/>
        <w:tblInd w:w="108" w:type="dxa"/>
        <w:tblCellMar>
          <w:left w:w="10" w:type="dxa"/>
          <w:right w:w="10" w:type="dxa"/>
        </w:tblCellMar>
        <w:tblLook w:val="04A0" w:firstRow="1" w:lastRow="0" w:firstColumn="1" w:lastColumn="0" w:noHBand="0" w:noVBand="1"/>
      </w:tblPr>
      <w:tblGrid>
        <w:gridCol w:w="1904"/>
        <w:gridCol w:w="228"/>
        <w:gridCol w:w="228"/>
        <w:gridCol w:w="228"/>
        <w:gridCol w:w="235"/>
        <w:gridCol w:w="235"/>
        <w:gridCol w:w="228"/>
        <w:gridCol w:w="228"/>
        <w:gridCol w:w="228"/>
        <w:gridCol w:w="228"/>
        <w:gridCol w:w="228"/>
        <w:gridCol w:w="228"/>
        <w:gridCol w:w="228"/>
        <w:gridCol w:w="1313"/>
        <w:gridCol w:w="228"/>
        <w:gridCol w:w="228"/>
        <w:gridCol w:w="228"/>
        <w:gridCol w:w="228"/>
        <w:gridCol w:w="228"/>
        <w:gridCol w:w="228"/>
        <w:gridCol w:w="228"/>
        <w:gridCol w:w="228"/>
        <w:gridCol w:w="228"/>
        <w:gridCol w:w="228"/>
        <w:gridCol w:w="228"/>
        <w:gridCol w:w="228"/>
      </w:tblGrid>
      <w:tr w:rsidR="001E25CE" w14:paraId="219DA844" w14:textId="77777777">
        <w:trPr>
          <w:trHeight w:val="295"/>
        </w:trPr>
        <w:tc>
          <w:tcPr>
            <w:tcW w:w="1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9014A" w14:textId="77777777" w:rsidR="001E25CE" w:rsidRDefault="00500412">
            <w:pPr>
              <w:suppressAutoHyphens/>
              <w:textAlignment w:val="baseline"/>
              <w:rPr>
                <w:rFonts w:ascii="Arial" w:hAnsi="Arial" w:cs="Arial"/>
              </w:rPr>
            </w:pPr>
            <w:r>
              <w:rPr>
                <w:rFonts w:ascii="Arial" w:hAnsi="Arial" w:cs="Arial"/>
                <w:color w:val="000000"/>
                <w:szCs w:val="24"/>
              </w:rPr>
              <w:t>Asmens kodas</w:t>
            </w: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359C8"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84F0F"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DC09A" w14:textId="77777777" w:rsidR="001E25CE" w:rsidRDefault="001E25CE">
            <w:pPr>
              <w:suppressAutoHyphens/>
              <w:textAlignment w:val="baseline"/>
              <w:rPr>
                <w:rFonts w:ascii="Arial" w:hAnsi="Arial" w:cs="Arial"/>
                <w:color w:val="000000"/>
                <w:szCs w:val="24"/>
              </w:rPr>
            </w:pPr>
          </w:p>
        </w:tc>
        <w:tc>
          <w:tcPr>
            <w:tcW w:w="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298BA" w14:textId="77777777" w:rsidR="001E25CE" w:rsidRDefault="001E25CE">
            <w:pPr>
              <w:suppressAutoHyphens/>
              <w:textAlignment w:val="baseline"/>
              <w:rPr>
                <w:rFonts w:ascii="Arial" w:hAnsi="Arial" w:cs="Arial"/>
                <w:color w:val="000000"/>
                <w:szCs w:val="24"/>
              </w:rPr>
            </w:pPr>
          </w:p>
        </w:tc>
        <w:tc>
          <w:tcPr>
            <w:tcW w:w="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A0E09"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9297E"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97F6C"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A1200"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15395"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03CD7"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AE969" w14:textId="77777777" w:rsidR="001E25CE" w:rsidRDefault="001E25CE">
            <w:pPr>
              <w:suppressAutoHyphens/>
              <w:textAlignment w:val="baseline"/>
              <w:rPr>
                <w:rFonts w:ascii="Arial" w:hAnsi="Arial" w:cs="Arial"/>
                <w:color w:val="000000"/>
                <w:szCs w:val="24"/>
              </w:rPr>
            </w:pPr>
          </w:p>
        </w:tc>
        <w:tc>
          <w:tcPr>
            <w:tcW w:w="228" w:type="dxa"/>
            <w:tcBorders>
              <w:left w:val="single" w:sz="4" w:space="0" w:color="000000"/>
            </w:tcBorders>
            <w:tcMar>
              <w:top w:w="0" w:type="dxa"/>
              <w:left w:w="108" w:type="dxa"/>
              <w:bottom w:w="0" w:type="dxa"/>
              <w:right w:w="108" w:type="dxa"/>
            </w:tcMar>
          </w:tcPr>
          <w:p w14:paraId="66292ACC" w14:textId="77777777" w:rsidR="001E25CE" w:rsidRDefault="001E25CE">
            <w:pPr>
              <w:suppressAutoHyphens/>
              <w:textAlignment w:val="baseline"/>
              <w:rPr>
                <w:rFonts w:ascii="Arial" w:hAnsi="Arial" w:cs="Arial"/>
                <w:color w:val="000000"/>
                <w:szCs w:val="24"/>
              </w:rPr>
            </w:pPr>
          </w:p>
        </w:tc>
        <w:tc>
          <w:tcPr>
            <w:tcW w:w="1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BC327" w14:textId="77777777" w:rsidR="001E25CE" w:rsidRDefault="00500412">
            <w:pPr>
              <w:suppressAutoHyphens/>
              <w:textAlignment w:val="baseline"/>
              <w:rPr>
                <w:rFonts w:ascii="Arial" w:hAnsi="Arial" w:cs="Arial"/>
              </w:rPr>
            </w:pPr>
            <w:r>
              <w:rPr>
                <w:rFonts w:ascii="Arial" w:hAnsi="Arial" w:cs="Arial"/>
                <w:color w:val="000000"/>
                <w:szCs w:val="24"/>
              </w:rPr>
              <w:t>Telefonas</w:t>
            </w: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A9059"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096BA"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322BC"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82C83"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0697E"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BE0AF"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79893"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53B1C"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976D0"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FFB01"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D2F81" w14:textId="77777777" w:rsidR="001E25CE" w:rsidRDefault="001E25CE">
            <w:pPr>
              <w:suppressAutoHyphens/>
              <w:textAlignment w:val="baseline"/>
              <w:rPr>
                <w:rFonts w:ascii="Arial" w:hAnsi="Arial" w:cs="Arial"/>
                <w:color w:val="000000"/>
                <w:szCs w:val="24"/>
              </w:rPr>
            </w:pPr>
          </w:p>
        </w:tc>
        <w:tc>
          <w:tcPr>
            <w:tcW w:w="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42F0B" w14:textId="77777777" w:rsidR="001E25CE" w:rsidRDefault="001E25CE">
            <w:pPr>
              <w:suppressAutoHyphens/>
              <w:textAlignment w:val="baseline"/>
              <w:rPr>
                <w:rFonts w:ascii="Arial" w:hAnsi="Arial" w:cs="Arial"/>
                <w:color w:val="000000"/>
                <w:szCs w:val="24"/>
              </w:rPr>
            </w:pPr>
          </w:p>
        </w:tc>
      </w:tr>
    </w:tbl>
    <w:p w14:paraId="384D0881" w14:textId="77777777" w:rsidR="001E25CE" w:rsidRDefault="001E25CE">
      <w:pPr>
        <w:suppressAutoHyphens/>
        <w:textAlignment w:val="baseline"/>
        <w:rPr>
          <w:rFonts w:ascii="Arial" w:hAnsi="Arial" w:cs="Arial"/>
          <w:color w:val="000000"/>
          <w:szCs w:val="24"/>
        </w:rPr>
      </w:pPr>
    </w:p>
    <w:tbl>
      <w:tblPr>
        <w:tblW w:w="9800" w:type="dxa"/>
        <w:tblInd w:w="108" w:type="dxa"/>
        <w:tblCellMar>
          <w:left w:w="10" w:type="dxa"/>
          <w:right w:w="10" w:type="dxa"/>
        </w:tblCellMar>
        <w:tblLook w:val="04A0" w:firstRow="1" w:lastRow="0" w:firstColumn="1" w:lastColumn="0" w:noHBand="0" w:noVBand="1"/>
      </w:tblPr>
      <w:tblGrid>
        <w:gridCol w:w="9800"/>
      </w:tblGrid>
      <w:tr w:rsidR="001E25CE" w14:paraId="38CA3538" w14:textId="77777777">
        <w:trPr>
          <w:trHeight w:val="262"/>
        </w:trPr>
        <w:tc>
          <w:tcPr>
            <w:tcW w:w="9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C017E" w14:textId="77777777" w:rsidR="001E25CE" w:rsidRDefault="00500412">
            <w:pPr>
              <w:suppressAutoHyphens/>
              <w:textAlignment w:val="baseline"/>
              <w:rPr>
                <w:rFonts w:ascii="Arial" w:hAnsi="Arial" w:cs="Arial"/>
                <w:color w:val="000000"/>
                <w:szCs w:val="24"/>
              </w:rPr>
            </w:pPr>
            <w:r>
              <w:rPr>
                <w:rFonts w:ascii="Arial" w:hAnsi="Arial" w:cs="Arial"/>
                <w:color w:val="000000"/>
                <w:szCs w:val="24"/>
              </w:rPr>
              <w:t>Deklaruotos gyvenamosios vietos adresas:</w:t>
            </w:r>
          </w:p>
          <w:p w14:paraId="44E24DA9" w14:textId="77777777" w:rsidR="001E25CE" w:rsidRDefault="001E25CE">
            <w:pPr>
              <w:suppressAutoHyphens/>
              <w:textAlignment w:val="baseline"/>
              <w:rPr>
                <w:rFonts w:ascii="Arial" w:hAnsi="Arial" w:cs="Arial"/>
                <w:szCs w:val="24"/>
              </w:rPr>
            </w:pPr>
          </w:p>
        </w:tc>
      </w:tr>
      <w:tr w:rsidR="001E25CE" w14:paraId="048D981F" w14:textId="77777777">
        <w:trPr>
          <w:trHeight w:val="68"/>
        </w:trPr>
        <w:tc>
          <w:tcPr>
            <w:tcW w:w="9800" w:type="dxa"/>
            <w:tcBorders>
              <w:top w:val="single" w:sz="4" w:space="0" w:color="000000"/>
              <w:bottom w:val="single" w:sz="4" w:space="0" w:color="000000"/>
            </w:tcBorders>
            <w:tcMar>
              <w:top w:w="0" w:type="dxa"/>
              <w:left w:w="108" w:type="dxa"/>
              <w:bottom w:w="0" w:type="dxa"/>
              <w:right w:w="108" w:type="dxa"/>
            </w:tcMar>
          </w:tcPr>
          <w:p w14:paraId="4068839B" w14:textId="77777777" w:rsidR="001E25CE" w:rsidRDefault="001E25CE">
            <w:pPr>
              <w:suppressAutoHyphens/>
              <w:textAlignment w:val="baseline"/>
              <w:rPr>
                <w:rFonts w:ascii="Arial" w:hAnsi="Arial" w:cs="Arial"/>
                <w:color w:val="000000"/>
                <w:szCs w:val="24"/>
              </w:rPr>
            </w:pPr>
          </w:p>
        </w:tc>
      </w:tr>
      <w:tr w:rsidR="001E25CE" w14:paraId="2D41AFD7" w14:textId="77777777">
        <w:trPr>
          <w:trHeight w:val="68"/>
        </w:trPr>
        <w:tc>
          <w:tcPr>
            <w:tcW w:w="98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18353" w14:textId="77777777" w:rsidR="001E25CE" w:rsidRDefault="00500412">
            <w:pPr>
              <w:suppressAutoHyphens/>
              <w:textAlignment w:val="baseline"/>
              <w:rPr>
                <w:rFonts w:ascii="Arial" w:hAnsi="Arial" w:cs="Arial"/>
                <w:color w:val="000000"/>
                <w:szCs w:val="24"/>
              </w:rPr>
            </w:pPr>
            <w:r>
              <w:rPr>
                <w:rFonts w:ascii="Arial" w:hAnsi="Arial" w:cs="Arial"/>
                <w:color w:val="000000"/>
                <w:szCs w:val="24"/>
              </w:rPr>
              <w:t>Faktinės gyvenamosios vietos adresas:</w:t>
            </w:r>
          </w:p>
          <w:p w14:paraId="05E7EB7C" w14:textId="77777777" w:rsidR="001E25CE" w:rsidRDefault="001E25CE">
            <w:pPr>
              <w:suppressAutoHyphens/>
              <w:textAlignment w:val="baseline"/>
              <w:rPr>
                <w:rFonts w:ascii="Arial" w:hAnsi="Arial" w:cs="Arial"/>
                <w:szCs w:val="24"/>
              </w:rPr>
            </w:pPr>
          </w:p>
        </w:tc>
      </w:tr>
    </w:tbl>
    <w:p w14:paraId="4C03A2FF" w14:textId="77777777" w:rsidR="001E25CE" w:rsidRDefault="001E25CE">
      <w:pPr>
        <w:suppressAutoHyphens/>
        <w:spacing w:line="276" w:lineRule="auto"/>
        <w:textAlignment w:val="baseline"/>
        <w:rPr>
          <w:rFonts w:ascii="Arial" w:hAnsi="Arial" w:cs="Arial"/>
          <w:szCs w:val="24"/>
        </w:rPr>
      </w:pPr>
    </w:p>
    <w:p w14:paraId="4290ECF3" w14:textId="77777777" w:rsidR="001E25CE" w:rsidRDefault="00500412">
      <w:pPr>
        <w:suppressAutoHyphens/>
        <w:spacing w:line="276" w:lineRule="auto"/>
        <w:ind w:right="-29" w:firstLine="186"/>
        <w:textAlignment w:val="baseline"/>
        <w:rPr>
          <w:rFonts w:ascii="Arial" w:hAnsi="Arial" w:cs="Arial"/>
          <w:color w:val="000000"/>
          <w:szCs w:val="24"/>
        </w:rPr>
      </w:pPr>
      <w:r>
        <w:rPr>
          <w:rFonts w:ascii="Arial" w:hAnsi="Arial" w:cs="Arial"/>
          <w:color w:val="000000"/>
          <w:szCs w:val="24"/>
        </w:rPr>
        <w:t>Joniškio rajono savivaldybės Socialinės paramos teikimo komisijai</w:t>
      </w:r>
    </w:p>
    <w:p w14:paraId="4CDEF7B9" w14:textId="77777777" w:rsidR="001E25CE" w:rsidRDefault="001E25CE">
      <w:pPr>
        <w:suppressAutoHyphens/>
        <w:spacing w:line="276" w:lineRule="auto"/>
        <w:ind w:right="-29"/>
        <w:jc w:val="center"/>
        <w:textAlignment w:val="baseline"/>
        <w:rPr>
          <w:rFonts w:ascii="Arial" w:hAnsi="Arial" w:cs="Arial"/>
          <w:b/>
          <w:color w:val="000000"/>
          <w:szCs w:val="24"/>
        </w:rPr>
      </w:pPr>
    </w:p>
    <w:p w14:paraId="20D25F0F" w14:textId="77777777" w:rsidR="001E25CE" w:rsidRDefault="001E25CE">
      <w:pPr>
        <w:suppressAutoHyphens/>
        <w:spacing w:line="276" w:lineRule="auto"/>
        <w:ind w:right="-29"/>
        <w:jc w:val="center"/>
        <w:textAlignment w:val="baseline"/>
        <w:rPr>
          <w:rFonts w:ascii="Arial" w:hAnsi="Arial" w:cs="Arial"/>
          <w:b/>
          <w:color w:val="000000"/>
          <w:szCs w:val="24"/>
        </w:rPr>
      </w:pPr>
    </w:p>
    <w:p w14:paraId="419576AD" w14:textId="77777777" w:rsidR="001E25CE" w:rsidRDefault="00500412">
      <w:pPr>
        <w:suppressAutoHyphens/>
        <w:spacing w:line="276" w:lineRule="auto"/>
        <w:ind w:right="-29"/>
        <w:jc w:val="center"/>
        <w:textAlignment w:val="baseline"/>
        <w:rPr>
          <w:rFonts w:ascii="Arial" w:hAnsi="Arial" w:cs="Arial"/>
          <w:b/>
          <w:color w:val="000000"/>
          <w:szCs w:val="24"/>
        </w:rPr>
      </w:pPr>
      <w:r>
        <w:rPr>
          <w:rFonts w:ascii="Arial" w:hAnsi="Arial" w:cs="Arial"/>
          <w:b/>
          <w:color w:val="000000"/>
          <w:szCs w:val="24"/>
        </w:rPr>
        <w:t>PRAŠYMAS</w:t>
      </w:r>
    </w:p>
    <w:p w14:paraId="1DF6957B" w14:textId="77777777" w:rsidR="001E25CE" w:rsidRDefault="00500412">
      <w:pPr>
        <w:suppressAutoHyphens/>
        <w:spacing w:line="276" w:lineRule="auto"/>
        <w:ind w:right="-29"/>
        <w:jc w:val="center"/>
        <w:textAlignment w:val="baseline"/>
        <w:rPr>
          <w:rFonts w:ascii="Arial" w:hAnsi="Arial" w:cs="Arial"/>
          <w:b/>
          <w:color w:val="000000"/>
          <w:szCs w:val="24"/>
        </w:rPr>
      </w:pPr>
      <w:r>
        <w:rPr>
          <w:rFonts w:ascii="Arial" w:hAnsi="Arial" w:cs="Arial"/>
          <w:b/>
          <w:color w:val="000000"/>
          <w:szCs w:val="24"/>
        </w:rPr>
        <w:t xml:space="preserve">DĖL VIENKARTINIŲ, TIKSLINIŲ, PERIODINIŲ IR SĄLYGINIŲ PAŠALPŲ SKYRIMO </w:t>
      </w:r>
    </w:p>
    <w:p w14:paraId="17D13FDE" w14:textId="77777777" w:rsidR="001E25CE" w:rsidRDefault="001E25CE">
      <w:pPr>
        <w:suppressAutoHyphens/>
        <w:spacing w:line="276" w:lineRule="auto"/>
        <w:ind w:right="-29"/>
        <w:jc w:val="center"/>
        <w:textAlignment w:val="baseline"/>
        <w:rPr>
          <w:rFonts w:ascii="Arial" w:hAnsi="Arial" w:cs="Arial"/>
          <w:b/>
          <w:color w:val="000000"/>
          <w:szCs w:val="24"/>
        </w:rPr>
      </w:pPr>
    </w:p>
    <w:p w14:paraId="518BD342" w14:textId="77777777" w:rsidR="001E25CE" w:rsidRDefault="00500412">
      <w:pPr>
        <w:suppressAutoHyphens/>
        <w:spacing w:line="276" w:lineRule="auto"/>
        <w:jc w:val="center"/>
        <w:textAlignment w:val="baseline"/>
        <w:rPr>
          <w:rFonts w:ascii="Arial" w:hAnsi="Arial" w:cs="Arial"/>
          <w:color w:val="000000"/>
          <w:szCs w:val="24"/>
        </w:rPr>
      </w:pPr>
      <w:r>
        <w:rPr>
          <w:rFonts w:ascii="Arial" w:hAnsi="Arial" w:cs="Arial"/>
          <w:color w:val="000000"/>
          <w:szCs w:val="24"/>
        </w:rPr>
        <w:t xml:space="preserve">20____ m. _____________________ d. </w:t>
      </w:r>
    </w:p>
    <w:p w14:paraId="7C3459DF" w14:textId="77777777" w:rsidR="001E25CE" w:rsidRDefault="001E25CE">
      <w:pPr>
        <w:suppressAutoHyphens/>
        <w:spacing w:line="276" w:lineRule="auto"/>
        <w:jc w:val="center"/>
        <w:textAlignment w:val="baseline"/>
        <w:rPr>
          <w:rFonts w:ascii="Arial" w:hAnsi="Arial" w:cs="Arial"/>
          <w:color w:val="000000"/>
          <w:szCs w:val="24"/>
        </w:rPr>
      </w:pPr>
    </w:p>
    <w:p w14:paraId="7F68CA7A" w14:textId="77777777" w:rsidR="001E25CE" w:rsidRDefault="00500412">
      <w:pPr>
        <w:suppressAutoHyphens/>
        <w:spacing w:line="276" w:lineRule="auto"/>
        <w:ind w:right="-29"/>
        <w:jc w:val="both"/>
        <w:textAlignment w:val="baseline"/>
        <w:rPr>
          <w:rFonts w:ascii="Arial" w:hAnsi="Arial" w:cs="Arial"/>
        </w:rPr>
      </w:pPr>
      <w:r>
        <w:rPr>
          <w:rFonts w:ascii="Arial" w:hAnsi="Arial" w:cs="Arial"/>
          <w:b/>
          <w:color w:val="000000"/>
          <w:szCs w:val="24"/>
        </w:rPr>
        <w:t xml:space="preserve">1. PRAŠAU SKIRTI </w:t>
      </w:r>
      <w:r>
        <w:rPr>
          <w:rFonts w:ascii="Arial" w:hAnsi="Arial" w:cs="Arial"/>
          <w:color w:val="000000"/>
          <w:szCs w:val="24"/>
        </w:rPr>
        <w:t>(pažymėti X):</w:t>
      </w:r>
    </w:p>
    <w:p w14:paraId="722C9DEF" w14:textId="77777777" w:rsidR="001E25CE" w:rsidRDefault="00500412">
      <w:pPr>
        <w:suppressAutoHyphens/>
        <w:spacing w:line="276" w:lineRule="auto"/>
        <w:jc w:val="both"/>
        <w:textAlignment w:val="baseline"/>
        <w:rPr>
          <w:rFonts w:ascii="Arial" w:hAnsi="Arial" w:cs="Arial"/>
        </w:rPr>
      </w:pPr>
      <w:r>
        <w:rPr>
          <w:rFonts w:ascii="Segoe UI Emoji" w:hAnsi="Segoe UI Emoji" w:cs="Segoe UI Emoji"/>
          <w:color w:val="000000"/>
          <w:szCs w:val="24"/>
        </w:rPr>
        <w:t>⬜</w:t>
      </w:r>
      <w:r>
        <w:rPr>
          <w:rFonts w:ascii="Arial" w:hAnsi="Arial" w:cs="Arial"/>
          <w:color w:val="000000"/>
          <w:szCs w:val="24"/>
        </w:rPr>
        <w:t xml:space="preserve"> </w:t>
      </w:r>
      <w:r>
        <w:rPr>
          <w:rFonts w:ascii="Arial" w:hAnsi="Arial" w:cs="Arial"/>
          <w:b/>
          <w:color w:val="000000"/>
          <w:szCs w:val="24"/>
        </w:rPr>
        <w:t xml:space="preserve">VIENKARTINĘ PAŠALPĄ </w:t>
      </w:r>
      <w:r>
        <w:rPr>
          <w:rFonts w:ascii="Arial" w:hAnsi="Arial" w:cs="Arial"/>
          <w:bCs/>
          <w:color w:val="000000"/>
          <w:szCs w:val="24"/>
        </w:rPr>
        <w:t xml:space="preserve">(sunkios materialinės padėties atveju, </w:t>
      </w:r>
      <w:r>
        <w:rPr>
          <w:rFonts w:ascii="Arial" w:hAnsi="Arial" w:cs="Arial"/>
          <w:bCs/>
          <w:color w:val="000000"/>
          <w:szCs w:val="24"/>
          <w:lang w:eastAsia="lt-LT"/>
        </w:rPr>
        <w:t>ekstremalios situacijos ar karantino</w:t>
      </w:r>
      <w:r>
        <w:rPr>
          <w:rFonts w:ascii="Arial" w:hAnsi="Arial" w:cs="Arial"/>
          <w:bCs/>
        </w:rPr>
        <w:t xml:space="preserve"> </w:t>
      </w:r>
      <w:r>
        <w:rPr>
          <w:rFonts w:ascii="Arial" w:hAnsi="Arial" w:cs="Arial"/>
          <w:bCs/>
          <w:color w:val="000000"/>
          <w:szCs w:val="24"/>
          <w:lang w:eastAsia="lt-LT"/>
        </w:rPr>
        <w:t>užsieniečiui, paskirtam vaiko užsieniečio globėjui (rūpintojui)</w:t>
      </w:r>
      <w:r>
        <w:rPr>
          <w:rFonts w:ascii="Arial" w:hAnsi="Arial" w:cs="Arial"/>
          <w:bCs/>
        </w:rPr>
        <w:t xml:space="preserve">, </w:t>
      </w:r>
      <w:r>
        <w:rPr>
          <w:rFonts w:ascii="Arial" w:hAnsi="Arial" w:cs="Arial"/>
          <w:bCs/>
          <w:color w:val="000000"/>
          <w:szCs w:val="24"/>
          <w:lang w:eastAsia="lt-LT"/>
        </w:rPr>
        <w:t>užsieniečiui minimaliems vartojimo poreikiams tenkinti</w:t>
      </w:r>
      <w:r>
        <w:rPr>
          <w:rFonts w:ascii="Arial" w:hAnsi="Arial" w:cs="Arial"/>
        </w:rPr>
        <w:t>)</w:t>
      </w:r>
    </w:p>
    <w:p w14:paraId="34B3BE27" w14:textId="77777777" w:rsidR="001E25CE" w:rsidRDefault="00500412">
      <w:pPr>
        <w:suppressAutoHyphens/>
        <w:spacing w:line="276" w:lineRule="auto"/>
        <w:jc w:val="both"/>
        <w:textAlignment w:val="baseline"/>
        <w:rPr>
          <w:rFonts w:ascii="Arial" w:hAnsi="Arial" w:cs="Arial"/>
          <w:bCs/>
          <w:color w:val="000000"/>
          <w:szCs w:val="24"/>
        </w:rPr>
      </w:pPr>
      <w:r>
        <w:rPr>
          <w:rFonts w:ascii="Segoe UI Emoji" w:hAnsi="Segoe UI Emoji" w:cs="Segoe UI Emoji"/>
          <w:color w:val="000000"/>
          <w:szCs w:val="24"/>
        </w:rPr>
        <w:t>⬜</w:t>
      </w:r>
      <w:r>
        <w:rPr>
          <w:rFonts w:ascii="Arial" w:hAnsi="Arial" w:cs="Arial"/>
          <w:color w:val="000000"/>
          <w:szCs w:val="24"/>
        </w:rPr>
        <w:t xml:space="preserve"> </w:t>
      </w:r>
      <w:r>
        <w:rPr>
          <w:rFonts w:ascii="Arial" w:hAnsi="Arial" w:cs="Arial"/>
          <w:b/>
          <w:color w:val="000000"/>
          <w:szCs w:val="24"/>
        </w:rPr>
        <w:t xml:space="preserve">TIKSLINĘ PAŠALPĄ </w:t>
      </w:r>
      <w:r>
        <w:rPr>
          <w:rFonts w:ascii="Arial" w:hAnsi="Arial" w:cs="Arial"/>
          <w:bCs/>
          <w:color w:val="000000"/>
          <w:szCs w:val="24"/>
        </w:rPr>
        <w:t xml:space="preserve">(gydymosi išlaidoms kompensuoti, </w:t>
      </w:r>
      <w:r>
        <w:rPr>
          <w:rFonts w:ascii="Arial" w:hAnsi="Arial" w:cs="Arial"/>
          <w:color w:val="000000"/>
          <w:szCs w:val="24"/>
          <w:lang w:eastAsia="lt-LT"/>
        </w:rPr>
        <w:t>nekompensuojamų techninės pagalbos priemonių įsigijimo išlaidoms kompensuoti, skolai už socialinio būsto nuomą, būsto elektrą, komunalines paslaugas ir rinkliavas sumokėti, išlaidoms, skirtoms būtinų būsto ir komunikacijų (krosnių ir kaminų remonto, vandentiekio, nuotekų šalinimo ar įrengimo) remontui ar įrengimui, kompensuoti</w:t>
      </w:r>
      <w:r>
        <w:rPr>
          <w:rFonts w:ascii="Arial" w:hAnsi="Arial" w:cs="Arial"/>
          <w:szCs w:val="24"/>
        </w:rPr>
        <w:t>, kietajam ar kitam kurui įsigyti</w:t>
      </w:r>
      <w:r>
        <w:rPr>
          <w:rFonts w:ascii="Arial" w:hAnsi="Arial" w:cs="Arial"/>
          <w:bCs/>
          <w:color w:val="000000"/>
          <w:szCs w:val="24"/>
        </w:rPr>
        <w:t>)</w:t>
      </w:r>
    </w:p>
    <w:p w14:paraId="6E92C065" w14:textId="77777777" w:rsidR="001E25CE" w:rsidRDefault="00500412">
      <w:pPr>
        <w:tabs>
          <w:tab w:val="left" w:pos="1100"/>
          <w:tab w:val="left" w:pos="1418"/>
          <w:tab w:val="left" w:pos="1560"/>
          <w:tab w:val="left" w:pos="1710"/>
        </w:tabs>
        <w:suppressAutoHyphens/>
        <w:spacing w:line="276" w:lineRule="auto"/>
        <w:jc w:val="both"/>
        <w:textAlignment w:val="baseline"/>
        <w:rPr>
          <w:rFonts w:ascii="Arial" w:hAnsi="Arial" w:cs="Arial"/>
        </w:rPr>
      </w:pPr>
      <w:r>
        <w:rPr>
          <w:rFonts w:ascii="Segoe UI Emoji" w:hAnsi="Segoe UI Emoji" w:cs="Segoe UI Emoji"/>
          <w:color w:val="000000"/>
          <w:szCs w:val="24"/>
        </w:rPr>
        <w:t>⬜</w:t>
      </w:r>
      <w:r>
        <w:rPr>
          <w:rFonts w:ascii="Arial" w:hAnsi="Arial" w:cs="Arial"/>
          <w:color w:val="000000"/>
          <w:szCs w:val="24"/>
        </w:rPr>
        <w:t xml:space="preserve"> </w:t>
      </w:r>
      <w:r>
        <w:rPr>
          <w:rFonts w:ascii="Arial" w:hAnsi="Arial" w:cs="Arial"/>
          <w:b/>
          <w:color w:val="000000"/>
          <w:szCs w:val="24"/>
        </w:rPr>
        <w:t>PERIODINĘ PAŠALPĄ</w:t>
      </w:r>
      <w:r>
        <w:rPr>
          <w:rFonts w:ascii="Arial" w:eastAsia="SimSun" w:hAnsi="Arial" w:cs="Arial"/>
          <w:color w:val="000000"/>
          <w:szCs w:val="24"/>
          <w:lang w:eastAsia="zh-CN" w:bidi="hi-IN"/>
        </w:rPr>
        <w:t xml:space="preserve"> (kreditui, paimtam daugiabučiam namui atnaujinti (modernizuoti) ir palūkanoms apmokėti</w:t>
      </w:r>
      <w:r>
        <w:rPr>
          <w:rFonts w:ascii="Arial" w:hAnsi="Arial" w:cs="Arial"/>
        </w:rPr>
        <w:t xml:space="preserve">, </w:t>
      </w:r>
      <w:r>
        <w:rPr>
          <w:rFonts w:ascii="Arial" w:hAnsi="Arial" w:cs="Arial"/>
          <w:color w:val="000000"/>
          <w:szCs w:val="24"/>
          <w:lang w:eastAsia="lt-LT"/>
        </w:rPr>
        <w:t>netekus teisės gauti piniginės socialinės paramos Įstatyme numatytais atvejais</w:t>
      </w:r>
      <w:r>
        <w:rPr>
          <w:rFonts w:ascii="Arial" w:hAnsi="Arial" w:cs="Arial"/>
        </w:rPr>
        <w:t xml:space="preserve">, </w:t>
      </w:r>
      <w:r>
        <w:rPr>
          <w:rFonts w:ascii="Arial" w:hAnsi="Arial" w:cs="Arial"/>
          <w:color w:val="000000"/>
          <w:szCs w:val="24"/>
          <w:lang w:eastAsia="lt-LT"/>
        </w:rPr>
        <w:t>sunkios materialinės padėties atveju asmeniui, kuriam pasibaigus vaiko globai (rūpybai) dėl pilnametystės, emancipacijos ar santuokos)</w:t>
      </w:r>
    </w:p>
    <w:p w14:paraId="0EEBE7EB" w14:textId="77777777" w:rsidR="001E25CE" w:rsidRDefault="00500412">
      <w:pPr>
        <w:suppressAutoHyphens/>
        <w:spacing w:line="276" w:lineRule="auto"/>
        <w:jc w:val="both"/>
        <w:textAlignment w:val="baseline"/>
        <w:rPr>
          <w:rFonts w:ascii="Arial" w:hAnsi="Arial" w:cs="Arial"/>
        </w:rPr>
      </w:pPr>
      <w:r>
        <w:rPr>
          <w:rFonts w:ascii="Segoe UI Emoji" w:hAnsi="Segoe UI Emoji" w:cs="Segoe UI Emoji"/>
          <w:color w:val="000000"/>
          <w:szCs w:val="24"/>
        </w:rPr>
        <w:t>⬜</w:t>
      </w:r>
      <w:r>
        <w:rPr>
          <w:rFonts w:ascii="Arial" w:hAnsi="Arial" w:cs="Arial"/>
          <w:color w:val="000000"/>
          <w:szCs w:val="24"/>
        </w:rPr>
        <w:t xml:space="preserve"> </w:t>
      </w:r>
      <w:r>
        <w:rPr>
          <w:rFonts w:ascii="Arial" w:hAnsi="Arial" w:cs="Arial"/>
          <w:b/>
          <w:color w:val="000000"/>
          <w:szCs w:val="24"/>
        </w:rPr>
        <w:t xml:space="preserve">SĄLYGINĘ PAŠALPĄ </w:t>
      </w:r>
      <w:r>
        <w:rPr>
          <w:rFonts w:ascii="Arial" w:hAnsi="Arial" w:cs="Arial"/>
          <w:bCs/>
          <w:color w:val="000000"/>
          <w:szCs w:val="24"/>
        </w:rPr>
        <w:t>(</w:t>
      </w:r>
      <w:r>
        <w:rPr>
          <w:rFonts w:ascii="Arial" w:hAnsi="Arial" w:cs="Arial"/>
          <w:bCs/>
          <w:color w:val="000000"/>
          <w:szCs w:val="24"/>
          <w:lang w:eastAsia="lt-LT"/>
        </w:rPr>
        <w:t>s</w:t>
      </w:r>
      <w:r>
        <w:rPr>
          <w:rFonts w:ascii="Arial" w:hAnsi="Arial" w:cs="Arial"/>
          <w:color w:val="000000"/>
          <w:szCs w:val="24"/>
          <w:lang w:eastAsia="lt-LT"/>
        </w:rPr>
        <w:t>umokėti už sveikatos draudimą</w:t>
      </w:r>
      <w:r>
        <w:rPr>
          <w:rFonts w:ascii="Arial" w:hAnsi="Arial" w:cs="Arial"/>
        </w:rPr>
        <w:t xml:space="preserve">, </w:t>
      </w:r>
      <w:r>
        <w:rPr>
          <w:rFonts w:ascii="Arial" w:hAnsi="Arial" w:cs="Arial"/>
          <w:color w:val="000000"/>
          <w:szCs w:val="24"/>
          <w:lang w:eastAsia="lt-LT"/>
        </w:rPr>
        <w:t>vienam iš vaiko tėvų (įtėvių), globėjui (rūpintojui), auginančiam tris ir daugiau vaikų (įvaikių, globojamų vaikų), odontologijos paslaugų išlaidoms apmokėti)</w:t>
      </w:r>
    </w:p>
    <w:p w14:paraId="0B2CD45A" w14:textId="77777777" w:rsidR="001E25CE" w:rsidRDefault="001E25CE">
      <w:pPr>
        <w:suppressAutoHyphens/>
        <w:spacing w:line="276" w:lineRule="auto"/>
        <w:jc w:val="both"/>
        <w:textAlignment w:val="baseline"/>
        <w:rPr>
          <w:rFonts w:ascii="Arial" w:hAnsi="Arial" w:cs="Arial"/>
          <w:b/>
          <w:color w:val="000000"/>
          <w:szCs w:val="24"/>
        </w:rPr>
      </w:pPr>
    </w:p>
    <w:p w14:paraId="51DB3A17" w14:textId="77777777" w:rsidR="001E25CE" w:rsidRDefault="001E25CE">
      <w:pPr>
        <w:suppressAutoHyphens/>
        <w:spacing w:line="276" w:lineRule="auto"/>
        <w:jc w:val="both"/>
        <w:textAlignment w:val="baseline"/>
        <w:rPr>
          <w:rFonts w:ascii="Arial" w:hAnsi="Arial" w:cs="Arial"/>
          <w:b/>
          <w:color w:val="000000"/>
          <w:szCs w:val="24"/>
        </w:rPr>
      </w:pPr>
    </w:p>
    <w:p w14:paraId="62506370" w14:textId="77777777" w:rsidR="001E25CE" w:rsidRDefault="001E25CE">
      <w:pPr>
        <w:suppressAutoHyphens/>
        <w:spacing w:line="276" w:lineRule="auto"/>
        <w:jc w:val="both"/>
        <w:textAlignment w:val="baseline"/>
        <w:rPr>
          <w:rFonts w:ascii="Arial" w:hAnsi="Arial" w:cs="Arial"/>
          <w:color w:val="000000"/>
          <w:szCs w:val="24"/>
        </w:rPr>
      </w:pPr>
    </w:p>
    <w:p w14:paraId="4103ACC9" w14:textId="77777777" w:rsidR="001E25CE" w:rsidRDefault="00500412">
      <w:pPr>
        <w:suppressAutoHyphens/>
        <w:spacing w:line="276" w:lineRule="auto"/>
        <w:textAlignment w:val="baseline"/>
        <w:rPr>
          <w:rFonts w:ascii="Arial" w:hAnsi="Arial" w:cs="Arial"/>
        </w:rPr>
      </w:pPr>
      <w:r>
        <w:rPr>
          <w:rFonts w:ascii="Arial" w:hAnsi="Arial" w:cs="Arial"/>
          <w:b/>
          <w:color w:val="000000"/>
          <w:szCs w:val="24"/>
        </w:rPr>
        <w:t>2. PINIGINĖS SOCIALINĖS PARAMOS REIKALINGUMO PRIEŽASTYS, APLINKYBĖS IR MOTYVAI</w:t>
      </w:r>
      <w:r>
        <w:rPr>
          <w:rFonts w:ascii="Arial" w:hAnsi="Arial" w:cs="Arial"/>
          <w:color w:val="000000"/>
          <w:szCs w:val="24"/>
        </w:rPr>
        <w:t>:</w:t>
      </w:r>
    </w:p>
    <w:p w14:paraId="4508607A" w14:textId="77777777" w:rsidR="001E25CE" w:rsidRDefault="00500412">
      <w:pPr>
        <w:suppressAutoHyphens/>
        <w:spacing w:line="276" w:lineRule="auto"/>
        <w:textAlignment w:val="baseline"/>
        <w:rPr>
          <w:rFonts w:ascii="Arial" w:hAnsi="Arial" w:cs="Arial"/>
          <w:color w:val="000000"/>
          <w:szCs w:val="24"/>
        </w:rPr>
      </w:pPr>
      <w:r>
        <w:rPr>
          <w:rFonts w:ascii="Arial" w:hAnsi="Arial" w:cs="Arial"/>
          <w:color w:val="000000"/>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6A10C5" w14:textId="77777777" w:rsidR="001E25CE" w:rsidRDefault="001E25CE">
      <w:pPr>
        <w:suppressAutoHyphens/>
        <w:spacing w:line="276" w:lineRule="auto"/>
        <w:textAlignment w:val="baseline"/>
        <w:rPr>
          <w:rFonts w:ascii="Arial" w:hAnsi="Arial" w:cs="Arial"/>
          <w:b/>
          <w:caps/>
          <w:color w:val="000000"/>
          <w:szCs w:val="24"/>
        </w:rPr>
      </w:pPr>
    </w:p>
    <w:p w14:paraId="1912375A" w14:textId="77777777" w:rsidR="001E25CE" w:rsidRDefault="00500412">
      <w:pPr>
        <w:suppressAutoHyphens/>
        <w:spacing w:line="276" w:lineRule="auto"/>
        <w:textAlignment w:val="baseline"/>
        <w:rPr>
          <w:rFonts w:ascii="Arial" w:hAnsi="Arial" w:cs="Arial"/>
        </w:rPr>
      </w:pPr>
      <w:r>
        <w:rPr>
          <w:rFonts w:ascii="Arial" w:hAnsi="Arial" w:cs="Arial"/>
          <w:b/>
          <w:caps/>
          <w:color w:val="000000"/>
          <w:szCs w:val="24"/>
        </w:rPr>
        <w:t>3. Duomenys APIE BENDRAI GYVENANČIUS ASMENIS</w:t>
      </w:r>
    </w:p>
    <w:tbl>
      <w:tblPr>
        <w:tblW w:w="5000" w:type="pct"/>
        <w:tblCellMar>
          <w:left w:w="10" w:type="dxa"/>
          <w:right w:w="10" w:type="dxa"/>
        </w:tblCellMar>
        <w:tblLook w:val="04A0" w:firstRow="1" w:lastRow="0" w:firstColumn="1" w:lastColumn="0" w:noHBand="0" w:noVBand="1"/>
      </w:tblPr>
      <w:tblGrid>
        <w:gridCol w:w="777"/>
        <w:gridCol w:w="4395"/>
        <w:gridCol w:w="2227"/>
        <w:gridCol w:w="2229"/>
      </w:tblGrid>
      <w:tr w:rsidR="001E25CE" w14:paraId="0FAADABE" w14:textId="77777777">
        <w:trPr>
          <w:cantSplit/>
          <w:trHeight w:val="362"/>
        </w:trPr>
        <w:tc>
          <w:tcPr>
            <w:tcW w:w="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22CD1" w14:textId="77777777" w:rsidR="001E25CE" w:rsidRDefault="00500412">
            <w:pPr>
              <w:suppressAutoHyphens/>
              <w:spacing w:line="276" w:lineRule="auto"/>
              <w:jc w:val="center"/>
              <w:textAlignment w:val="baseline"/>
              <w:rPr>
                <w:rFonts w:ascii="Arial" w:hAnsi="Arial" w:cs="Arial"/>
              </w:rPr>
            </w:pPr>
            <w:r>
              <w:rPr>
                <w:rFonts w:ascii="Arial" w:hAnsi="Arial" w:cs="Arial"/>
                <w:color w:val="000000"/>
                <w:szCs w:val="24"/>
              </w:rPr>
              <w:t>Eilės Nr.</w:t>
            </w:r>
          </w:p>
        </w:tc>
        <w:tc>
          <w:tcPr>
            <w:tcW w:w="4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DE45D1" w14:textId="77777777" w:rsidR="001E25CE" w:rsidRDefault="00500412">
            <w:pPr>
              <w:suppressAutoHyphens/>
              <w:spacing w:line="276" w:lineRule="auto"/>
              <w:jc w:val="center"/>
              <w:textAlignment w:val="baseline"/>
              <w:rPr>
                <w:rFonts w:ascii="Arial" w:hAnsi="Arial" w:cs="Arial"/>
              </w:rPr>
            </w:pPr>
            <w:r>
              <w:rPr>
                <w:rFonts w:ascii="Arial" w:hAnsi="Arial" w:cs="Arial"/>
                <w:color w:val="000000"/>
                <w:szCs w:val="24"/>
              </w:rPr>
              <w:t>Vardas ir pavardė</w:t>
            </w:r>
          </w:p>
        </w:tc>
        <w:tc>
          <w:tcPr>
            <w:tcW w:w="2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290804" w14:textId="77777777" w:rsidR="001E25CE" w:rsidRDefault="00500412">
            <w:pPr>
              <w:suppressAutoHyphens/>
              <w:spacing w:line="276" w:lineRule="auto"/>
              <w:jc w:val="center"/>
              <w:textAlignment w:val="baseline"/>
              <w:rPr>
                <w:rFonts w:ascii="Arial" w:hAnsi="Arial" w:cs="Arial"/>
              </w:rPr>
            </w:pPr>
            <w:r>
              <w:rPr>
                <w:rFonts w:ascii="Arial" w:hAnsi="Arial" w:cs="Arial"/>
                <w:color w:val="000000"/>
                <w:szCs w:val="24"/>
              </w:rPr>
              <w:t>Asmens kodas</w:t>
            </w:r>
          </w:p>
        </w:tc>
        <w:tc>
          <w:tcPr>
            <w:tcW w:w="2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557ED" w14:textId="77777777" w:rsidR="001E25CE" w:rsidRDefault="00500412">
            <w:pPr>
              <w:suppressAutoHyphens/>
              <w:spacing w:line="276" w:lineRule="auto"/>
              <w:jc w:val="center"/>
              <w:textAlignment w:val="baseline"/>
              <w:rPr>
                <w:rFonts w:ascii="Arial" w:hAnsi="Arial" w:cs="Arial"/>
              </w:rPr>
            </w:pPr>
            <w:r>
              <w:rPr>
                <w:rFonts w:ascii="Arial" w:hAnsi="Arial" w:cs="Arial"/>
                <w:color w:val="000000"/>
                <w:szCs w:val="24"/>
              </w:rPr>
              <w:t>Šeimos nario statusas</w:t>
            </w:r>
          </w:p>
        </w:tc>
      </w:tr>
      <w:tr w:rsidR="001E25CE" w14:paraId="179957E6" w14:textId="77777777">
        <w:trPr>
          <w:cantSplit/>
          <w:trHeight w:val="321"/>
        </w:trPr>
        <w:tc>
          <w:tcPr>
            <w:tcW w:w="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674FB" w14:textId="77777777" w:rsidR="001E25CE" w:rsidRDefault="001E25CE">
            <w:pPr>
              <w:suppressAutoHyphens/>
              <w:spacing w:line="276" w:lineRule="auto"/>
              <w:textAlignment w:val="baseline"/>
              <w:rPr>
                <w:rFonts w:ascii="Arial" w:hAnsi="Arial" w:cs="Arial"/>
                <w:color w:val="000000"/>
                <w:szCs w:val="24"/>
              </w:rPr>
            </w:pPr>
          </w:p>
        </w:tc>
        <w:tc>
          <w:tcPr>
            <w:tcW w:w="4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27F60" w14:textId="77777777" w:rsidR="001E25CE" w:rsidRDefault="001E25CE">
            <w:pPr>
              <w:suppressAutoHyphens/>
              <w:spacing w:line="276" w:lineRule="auto"/>
              <w:textAlignment w:val="baseline"/>
              <w:rPr>
                <w:rFonts w:ascii="Arial" w:hAnsi="Arial" w:cs="Arial"/>
                <w:color w:val="000000"/>
                <w:szCs w:val="24"/>
              </w:rPr>
            </w:pPr>
          </w:p>
        </w:tc>
        <w:tc>
          <w:tcPr>
            <w:tcW w:w="2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D5692" w14:textId="77777777" w:rsidR="001E25CE" w:rsidRDefault="001E25CE">
            <w:pPr>
              <w:suppressAutoHyphens/>
              <w:spacing w:line="276" w:lineRule="auto"/>
              <w:textAlignment w:val="baseline"/>
              <w:rPr>
                <w:rFonts w:ascii="Arial" w:hAnsi="Arial" w:cs="Arial"/>
                <w:color w:val="000000"/>
                <w:szCs w:val="24"/>
              </w:rPr>
            </w:pPr>
          </w:p>
        </w:tc>
        <w:tc>
          <w:tcPr>
            <w:tcW w:w="2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F10EE" w14:textId="77777777" w:rsidR="001E25CE" w:rsidRDefault="001E25CE">
            <w:pPr>
              <w:suppressAutoHyphens/>
              <w:spacing w:line="276" w:lineRule="auto"/>
              <w:textAlignment w:val="baseline"/>
              <w:rPr>
                <w:rFonts w:ascii="Arial" w:hAnsi="Arial" w:cs="Arial"/>
                <w:color w:val="000000"/>
                <w:szCs w:val="24"/>
              </w:rPr>
            </w:pPr>
          </w:p>
        </w:tc>
      </w:tr>
      <w:tr w:rsidR="001E25CE" w14:paraId="2B0081B1" w14:textId="77777777">
        <w:trPr>
          <w:cantSplit/>
        </w:trPr>
        <w:tc>
          <w:tcPr>
            <w:tcW w:w="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DD96F" w14:textId="77777777" w:rsidR="001E25CE" w:rsidRDefault="001E25CE">
            <w:pPr>
              <w:suppressAutoHyphens/>
              <w:spacing w:line="276" w:lineRule="auto"/>
              <w:textAlignment w:val="baseline"/>
              <w:rPr>
                <w:rFonts w:ascii="Arial" w:hAnsi="Arial" w:cs="Arial"/>
                <w:color w:val="000000"/>
                <w:szCs w:val="24"/>
              </w:rPr>
            </w:pPr>
          </w:p>
        </w:tc>
        <w:tc>
          <w:tcPr>
            <w:tcW w:w="47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B7116" w14:textId="77777777" w:rsidR="001E25CE" w:rsidRDefault="001E25CE">
            <w:pPr>
              <w:suppressAutoHyphens/>
              <w:spacing w:line="276" w:lineRule="auto"/>
              <w:textAlignment w:val="baseline"/>
              <w:rPr>
                <w:rFonts w:ascii="Arial" w:hAnsi="Arial" w:cs="Arial"/>
                <w:color w:val="000000"/>
                <w:szCs w:val="24"/>
              </w:rPr>
            </w:pPr>
          </w:p>
        </w:tc>
        <w:tc>
          <w:tcPr>
            <w:tcW w:w="2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E12E9" w14:textId="77777777" w:rsidR="001E25CE" w:rsidRDefault="001E25CE">
            <w:pPr>
              <w:suppressAutoHyphens/>
              <w:spacing w:line="276" w:lineRule="auto"/>
              <w:textAlignment w:val="baseline"/>
              <w:rPr>
                <w:rFonts w:ascii="Arial" w:hAnsi="Arial" w:cs="Arial"/>
                <w:color w:val="000000"/>
                <w:szCs w:val="24"/>
              </w:rPr>
            </w:pPr>
          </w:p>
        </w:tc>
        <w:tc>
          <w:tcPr>
            <w:tcW w:w="2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85E25" w14:textId="77777777" w:rsidR="001E25CE" w:rsidRDefault="001E25CE">
            <w:pPr>
              <w:suppressAutoHyphens/>
              <w:spacing w:line="276" w:lineRule="auto"/>
              <w:textAlignment w:val="baseline"/>
              <w:rPr>
                <w:rFonts w:ascii="Arial" w:hAnsi="Arial" w:cs="Arial"/>
                <w:color w:val="000000"/>
                <w:szCs w:val="24"/>
              </w:rPr>
            </w:pPr>
          </w:p>
        </w:tc>
      </w:tr>
    </w:tbl>
    <w:p w14:paraId="4D7C2B62" w14:textId="77777777" w:rsidR="001E25CE" w:rsidRDefault="001E25CE">
      <w:pPr>
        <w:suppressAutoHyphens/>
        <w:spacing w:line="276" w:lineRule="auto"/>
        <w:jc w:val="both"/>
        <w:textAlignment w:val="baseline"/>
        <w:rPr>
          <w:rFonts w:ascii="Arial" w:hAnsi="Arial" w:cs="Arial"/>
          <w:b/>
          <w:color w:val="000000"/>
          <w:szCs w:val="24"/>
        </w:rPr>
      </w:pPr>
    </w:p>
    <w:p w14:paraId="2F991E67" w14:textId="77777777" w:rsidR="001E25CE" w:rsidRDefault="00500412">
      <w:pPr>
        <w:suppressAutoHyphens/>
        <w:spacing w:line="276" w:lineRule="auto"/>
        <w:jc w:val="both"/>
        <w:textAlignment w:val="baseline"/>
        <w:rPr>
          <w:rFonts w:ascii="Arial" w:hAnsi="Arial" w:cs="Arial"/>
          <w:b/>
          <w:color w:val="000000"/>
          <w:szCs w:val="24"/>
        </w:rPr>
      </w:pPr>
      <w:r>
        <w:rPr>
          <w:rFonts w:ascii="Arial" w:hAnsi="Arial" w:cs="Arial"/>
          <w:b/>
          <w:color w:val="000000"/>
          <w:szCs w:val="24"/>
        </w:rPr>
        <w:t>4.  SUTINKU,</w:t>
      </w:r>
    </w:p>
    <w:p w14:paraId="20301A0E" w14:textId="77777777" w:rsidR="001E25CE" w:rsidRDefault="00500412">
      <w:pPr>
        <w:tabs>
          <w:tab w:val="left" w:pos="7938"/>
          <w:tab w:val="left" w:pos="9072"/>
        </w:tabs>
        <w:suppressAutoHyphens/>
        <w:spacing w:line="276" w:lineRule="auto"/>
        <w:jc w:val="both"/>
        <w:textAlignment w:val="baseline"/>
        <w:rPr>
          <w:rFonts w:ascii="Arial" w:hAnsi="Arial" w:cs="Arial"/>
        </w:rPr>
      </w:pPr>
      <w:r>
        <w:rPr>
          <w:rFonts w:ascii="Segoe UI Emoji" w:hAnsi="Segoe UI Emoji" w:cs="Segoe UI Emoji"/>
          <w:color w:val="000000"/>
          <w:szCs w:val="24"/>
        </w:rPr>
        <w:t>⬜</w:t>
      </w:r>
      <w:r>
        <w:rPr>
          <w:rFonts w:ascii="Arial" w:hAnsi="Arial" w:cs="Arial"/>
          <w:color w:val="000000"/>
          <w:szCs w:val="24"/>
        </w:rPr>
        <w:t xml:space="preserve"> kad dėl vienkartinės, tikslinės, periodinės ar sąlyginės pašalpos teikimo informacija apie mane ir bendrai gyvenančius asmenis bus renkama iš kitų institucijų.</w:t>
      </w:r>
    </w:p>
    <w:p w14:paraId="70644D3F" w14:textId="77777777" w:rsidR="001E25CE" w:rsidRDefault="001E25CE">
      <w:pPr>
        <w:tabs>
          <w:tab w:val="left" w:pos="7938"/>
          <w:tab w:val="left" w:pos="9072"/>
        </w:tabs>
        <w:suppressAutoHyphens/>
        <w:spacing w:line="276" w:lineRule="auto"/>
        <w:jc w:val="both"/>
        <w:textAlignment w:val="baseline"/>
        <w:rPr>
          <w:rFonts w:ascii="Arial" w:hAnsi="Arial" w:cs="Arial"/>
          <w:b/>
          <w:color w:val="000000"/>
          <w:szCs w:val="24"/>
        </w:rPr>
      </w:pPr>
    </w:p>
    <w:p w14:paraId="52F452A3" w14:textId="77777777" w:rsidR="001E25CE" w:rsidRDefault="00500412">
      <w:pPr>
        <w:tabs>
          <w:tab w:val="left" w:pos="709"/>
        </w:tabs>
        <w:suppressAutoHyphens/>
        <w:spacing w:line="276" w:lineRule="auto"/>
        <w:jc w:val="both"/>
        <w:textAlignment w:val="baseline"/>
        <w:rPr>
          <w:rFonts w:ascii="Arial" w:hAnsi="Arial" w:cs="Arial"/>
          <w:caps/>
          <w:color w:val="000000"/>
          <w:szCs w:val="24"/>
        </w:rPr>
      </w:pPr>
      <w:r>
        <w:rPr>
          <w:rFonts w:ascii="Arial" w:hAnsi="Arial" w:cs="Arial"/>
          <w:b/>
          <w:caps/>
          <w:color w:val="000000"/>
          <w:szCs w:val="24"/>
        </w:rPr>
        <w:t xml:space="preserve">5. </w:t>
      </w:r>
      <w:r>
        <w:rPr>
          <w:rFonts w:ascii="Arial" w:hAnsi="Arial" w:cs="Arial"/>
          <w:b/>
          <w:color w:val="000000"/>
          <w:szCs w:val="24"/>
        </w:rPr>
        <w:t>PINIGINĘ SOCIALINĘ PARAMĄ</w:t>
      </w:r>
      <w:r>
        <w:rPr>
          <w:rFonts w:ascii="Arial" w:hAnsi="Arial" w:cs="Arial"/>
          <w:b/>
          <w:caps/>
          <w:color w:val="000000"/>
          <w:szCs w:val="24"/>
        </w:rPr>
        <w:t xml:space="preserve"> mokėti</w:t>
      </w:r>
      <w:r>
        <w:rPr>
          <w:rFonts w:ascii="Arial" w:hAnsi="Arial" w:cs="Arial"/>
          <w:caps/>
          <w:color w:val="000000"/>
          <w:szCs w:val="24"/>
        </w:rPr>
        <w:t>:</w:t>
      </w:r>
    </w:p>
    <w:p w14:paraId="02130EA9" w14:textId="77777777" w:rsidR="001E25CE" w:rsidRDefault="001E25CE">
      <w:pPr>
        <w:tabs>
          <w:tab w:val="left" w:pos="709"/>
        </w:tabs>
        <w:suppressAutoHyphens/>
        <w:spacing w:line="276" w:lineRule="auto"/>
        <w:jc w:val="both"/>
        <w:textAlignment w:val="baseline"/>
        <w:rPr>
          <w:rFonts w:ascii="Arial" w:hAnsi="Arial" w:cs="Arial"/>
        </w:rPr>
      </w:pPr>
    </w:p>
    <w:p w14:paraId="30261BE6" w14:textId="77777777" w:rsidR="001E25CE" w:rsidRDefault="00500412">
      <w:pPr>
        <w:tabs>
          <w:tab w:val="left" w:pos="709"/>
        </w:tabs>
        <w:suppressAutoHyphens/>
        <w:spacing w:line="276" w:lineRule="auto"/>
        <w:ind w:firstLine="110"/>
        <w:textAlignment w:val="baseline"/>
        <w:rPr>
          <w:rFonts w:ascii="Arial" w:hAnsi="Arial" w:cs="Arial"/>
        </w:rPr>
      </w:pPr>
      <w:r>
        <w:rPr>
          <w:rFonts w:ascii="Segoe UI Emoji" w:hAnsi="Segoe UI Emoji" w:cs="Segoe UI Emoji"/>
          <w:color w:val="000000"/>
          <w:szCs w:val="24"/>
        </w:rPr>
        <w:t>⬜</w:t>
      </w:r>
      <w:r>
        <w:rPr>
          <w:rFonts w:ascii="Arial" w:hAnsi="Arial" w:cs="Arial"/>
          <w:color w:val="000000"/>
          <w:szCs w:val="24"/>
        </w:rPr>
        <w:t xml:space="preserve"> į pareiškėjo asmeninę  ___________________    banko sąskaitą  Nr.  </w:t>
      </w:r>
    </w:p>
    <w:tbl>
      <w:tblPr>
        <w:tblW w:w="9520" w:type="dxa"/>
        <w:tblInd w:w="108" w:type="dxa"/>
        <w:tblCellMar>
          <w:left w:w="10" w:type="dxa"/>
          <w:right w:w="10" w:type="dxa"/>
        </w:tblCellMar>
        <w:tblLook w:val="04A0" w:firstRow="1" w:lastRow="0" w:firstColumn="1" w:lastColumn="0" w:noHBand="0" w:noVBand="1"/>
      </w:tblPr>
      <w:tblGrid>
        <w:gridCol w:w="529"/>
        <w:gridCol w:w="499"/>
        <w:gridCol w:w="499"/>
        <w:gridCol w:w="499"/>
        <w:gridCol w:w="499"/>
        <w:gridCol w:w="499"/>
        <w:gridCol w:w="499"/>
        <w:gridCol w:w="500"/>
        <w:gridCol w:w="500"/>
        <w:gridCol w:w="501"/>
        <w:gridCol w:w="500"/>
        <w:gridCol w:w="500"/>
        <w:gridCol w:w="500"/>
        <w:gridCol w:w="500"/>
        <w:gridCol w:w="500"/>
        <w:gridCol w:w="500"/>
        <w:gridCol w:w="500"/>
        <w:gridCol w:w="498"/>
        <w:gridCol w:w="498"/>
      </w:tblGrid>
      <w:tr w:rsidR="001E25CE" w14:paraId="4B22B10A" w14:textId="77777777">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90A5E" w14:textId="77777777" w:rsidR="001E25CE" w:rsidRDefault="00500412">
            <w:pPr>
              <w:suppressAutoHyphens/>
              <w:spacing w:line="276" w:lineRule="auto"/>
              <w:textAlignment w:val="baseline"/>
              <w:rPr>
                <w:rFonts w:ascii="Arial" w:hAnsi="Arial" w:cs="Arial"/>
                <w:color w:val="000000"/>
                <w:szCs w:val="24"/>
              </w:rPr>
            </w:pPr>
            <w:r>
              <w:rPr>
                <w:rFonts w:ascii="Arial" w:hAnsi="Arial" w:cs="Arial"/>
                <w:color w:val="000000"/>
                <w:szCs w:val="24"/>
              </w:rPr>
              <w:t>LT</w:t>
            </w:r>
          </w:p>
        </w:tc>
        <w:tc>
          <w:tcPr>
            <w:tcW w:w="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F9164" w14:textId="77777777" w:rsidR="001E25CE" w:rsidRDefault="001E25CE">
            <w:pPr>
              <w:suppressAutoHyphens/>
              <w:spacing w:line="276" w:lineRule="auto"/>
              <w:textAlignment w:val="baseline"/>
              <w:rPr>
                <w:rFonts w:ascii="Arial" w:hAnsi="Arial" w:cs="Arial"/>
                <w:color w:val="000000"/>
                <w:szCs w:val="24"/>
              </w:rPr>
            </w:pPr>
          </w:p>
        </w:tc>
        <w:tc>
          <w:tcPr>
            <w:tcW w:w="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9699E" w14:textId="77777777" w:rsidR="001E25CE" w:rsidRDefault="001E25CE">
            <w:pPr>
              <w:suppressAutoHyphens/>
              <w:spacing w:line="276" w:lineRule="auto"/>
              <w:textAlignment w:val="baseline"/>
              <w:rPr>
                <w:rFonts w:ascii="Arial" w:hAnsi="Arial" w:cs="Arial"/>
                <w:color w:val="000000"/>
                <w:szCs w:val="24"/>
              </w:rPr>
            </w:pPr>
          </w:p>
        </w:tc>
        <w:tc>
          <w:tcPr>
            <w:tcW w:w="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5A665" w14:textId="77777777" w:rsidR="001E25CE" w:rsidRDefault="001E25CE">
            <w:pPr>
              <w:suppressAutoHyphens/>
              <w:spacing w:line="276" w:lineRule="auto"/>
              <w:textAlignment w:val="baseline"/>
              <w:rPr>
                <w:rFonts w:ascii="Arial" w:hAnsi="Arial" w:cs="Arial"/>
                <w:color w:val="000000"/>
                <w:szCs w:val="24"/>
              </w:rPr>
            </w:pPr>
          </w:p>
        </w:tc>
        <w:tc>
          <w:tcPr>
            <w:tcW w:w="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D3BEB" w14:textId="77777777" w:rsidR="001E25CE" w:rsidRDefault="001E25CE">
            <w:pPr>
              <w:suppressAutoHyphens/>
              <w:spacing w:line="276" w:lineRule="auto"/>
              <w:textAlignment w:val="baseline"/>
              <w:rPr>
                <w:rFonts w:ascii="Arial" w:hAnsi="Arial" w:cs="Arial"/>
                <w:color w:val="000000"/>
                <w:szCs w:val="24"/>
              </w:rPr>
            </w:pPr>
          </w:p>
        </w:tc>
        <w:tc>
          <w:tcPr>
            <w:tcW w:w="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08E4C" w14:textId="77777777" w:rsidR="001E25CE" w:rsidRDefault="001E25CE">
            <w:pPr>
              <w:suppressAutoHyphens/>
              <w:spacing w:line="276" w:lineRule="auto"/>
              <w:textAlignment w:val="baseline"/>
              <w:rPr>
                <w:rFonts w:ascii="Arial" w:hAnsi="Arial" w:cs="Arial"/>
                <w:color w:val="000000"/>
                <w:szCs w:val="24"/>
              </w:rPr>
            </w:pPr>
          </w:p>
        </w:tc>
        <w:tc>
          <w:tcPr>
            <w:tcW w:w="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FD10D" w14:textId="77777777" w:rsidR="001E25CE" w:rsidRDefault="001E25CE">
            <w:pPr>
              <w:suppressAutoHyphens/>
              <w:spacing w:line="276" w:lineRule="auto"/>
              <w:textAlignment w:val="baseline"/>
              <w:rPr>
                <w:rFonts w:ascii="Arial" w:hAnsi="Arial" w:cs="Arial"/>
                <w:color w:val="000000"/>
                <w:szCs w:val="24"/>
              </w:rPr>
            </w:pPr>
          </w:p>
        </w:tc>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3B896" w14:textId="77777777" w:rsidR="001E25CE" w:rsidRDefault="001E25CE">
            <w:pPr>
              <w:suppressAutoHyphens/>
              <w:spacing w:line="276" w:lineRule="auto"/>
              <w:textAlignment w:val="baseline"/>
              <w:rPr>
                <w:rFonts w:ascii="Arial" w:hAnsi="Arial" w:cs="Arial"/>
                <w:color w:val="000000"/>
                <w:szCs w:val="24"/>
              </w:rPr>
            </w:pPr>
          </w:p>
        </w:tc>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D3CAA" w14:textId="77777777" w:rsidR="001E25CE" w:rsidRDefault="001E25CE">
            <w:pPr>
              <w:suppressAutoHyphens/>
              <w:spacing w:line="276" w:lineRule="auto"/>
              <w:textAlignment w:val="baseline"/>
              <w:rPr>
                <w:rFonts w:ascii="Arial" w:hAnsi="Arial" w:cs="Arial"/>
                <w:color w:val="000000"/>
                <w:szCs w:val="24"/>
              </w:rPr>
            </w:pPr>
          </w:p>
        </w:tc>
        <w:tc>
          <w:tcPr>
            <w:tcW w:w="5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D2E5C" w14:textId="77777777" w:rsidR="001E25CE" w:rsidRDefault="001E25CE">
            <w:pPr>
              <w:suppressAutoHyphens/>
              <w:spacing w:line="276" w:lineRule="auto"/>
              <w:textAlignment w:val="baseline"/>
              <w:rPr>
                <w:rFonts w:ascii="Arial" w:hAnsi="Arial" w:cs="Arial"/>
                <w:color w:val="000000"/>
                <w:szCs w:val="24"/>
              </w:rPr>
            </w:pPr>
          </w:p>
        </w:tc>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848C7" w14:textId="77777777" w:rsidR="001E25CE" w:rsidRDefault="001E25CE">
            <w:pPr>
              <w:suppressAutoHyphens/>
              <w:spacing w:line="276" w:lineRule="auto"/>
              <w:textAlignment w:val="baseline"/>
              <w:rPr>
                <w:rFonts w:ascii="Arial" w:hAnsi="Arial" w:cs="Arial"/>
                <w:color w:val="000000"/>
                <w:szCs w:val="24"/>
              </w:rPr>
            </w:pPr>
          </w:p>
        </w:tc>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CCD76" w14:textId="77777777" w:rsidR="001E25CE" w:rsidRDefault="001E25CE">
            <w:pPr>
              <w:suppressAutoHyphens/>
              <w:spacing w:line="276" w:lineRule="auto"/>
              <w:textAlignment w:val="baseline"/>
              <w:rPr>
                <w:rFonts w:ascii="Arial" w:hAnsi="Arial" w:cs="Arial"/>
                <w:color w:val="000000"/>
                <w:szCs w:val="24"/>
              </w:rPr>
            </w:pPr>
          </w:p>
        </w:tc>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31989" w14:textId="77777777" w:rsidR="001E25CE" w:rsidRDefault="001E25CE">
            <w:pPr>
              <w:suppressAutoHyphens/>
              <w:spacing w:line="276" w:lineRule="auto"/>
              <w:textAlignment w:val="baseline"/>
              <w:rPr>
                <w:rFonts w:ascii="Arial" w:hAnsi="Arial" w:cs="Arial"/>
                <w:color w:val="000000"/>
                <w:szCs w:val="24"/>
              </w:rPr>
            </w:pPr>
          </w:p>
        </w:tc>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7654C" w14:textId="77777777" w:rsidR="001E25CE" w:rsidRDefault="001E25CE">
            <w:pPr>
              <w:suppressAutoHyphens/>
              <w:spacing w:line="276" w:lineRule="auto"/>
              <w:textAlignment w:val="baseline"/>
              <w:rPr>
                <w:rFonts w:ascii="Arial" w:hAnsi="Arial" w:cs="Arial"/>
                <w:color w:val="000000"/>
                <w:szCs w:val="24"/>
              </w:rPr>
            </w:pPr>
          </w:p>
        </w:tc>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60E38" w14:textId="77777777" w:rsidR="001E25CE" w:rsidRDefault="001E25CE">
            <w:pPr>
              <w:suppressAutoHyphens/>
              <w:spacing w:line="276" w:lineRule="auto"/>
              <w:textAlignment w:val="baseline"/>
              <w:rPr>
                <w:rFonts w:ascii="Arial" w:hAnsi="Arial" w:cs="Arial"/>
                <w:color w:val="000000"/>
                <w:szCs w:val="24"/>
              </w:rPr>
            </w:pPr>
          </w:p>
        </w:tc>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C4CB0" w14:textId="77777777" w:rsidR="001E25CE" w:rsidRDefault="001E25CE">
            <w:pPr>
              <w:suppressAutoHyphens/>
              <w:spacing w:line="276" w:lineRule="auto"/>
              <w:textAlignment w:val="baseline"/>
              <w:rPr>
                <w:rFonts w:ascii="Arial" w:hAnsi="Arial" w:cs="Arial"/>
                <w:color w:val="000000"/>
                <w:szCs w:val="24"/>
              </w:rPr>
            </w:pPr>
          </w:p>
        </w:tc>
        <w:tc>
          <w:tcPr>
            <w:tcW w:w="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6EDAD" w14:textId="77777777" w:rsidR="001E25CE" w:rsidRDefault="001E25CE">
            <w:pPr>
              <w:suppressAutoHyphens/>
              <w:spacing w:line="276" w:lineRule="auto"/>
              <w:textAlignment w:val="baseline"/>
              <w:rPr>
                <w:rFonts w:ascii="Arial" w:hAnsi="Arial" w:cs="Arial"/>
                <w:color w:val="000000"/>
                <w:szCs w:val="24"/>
              </w:rPr>
            </w:pPr>
          </w:p>
        </w:tc>
        <w:tc>
          <w:tcPr>
            <w:tcW w:w="49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208FBB5" w14:textId="77777777" w:rsidR="001E25CE" w:rsidRDefault="001E25CE">
            <w:pPr>
              <w:suppressAutoHyphens/>
              <w:spacing w:line="276" w:lineRule="auto"/>
              <w:textAlignment w:val="baseline"/>
              <w:rPr>
                <w:rFonts w:ascii="Arial" w:hAnsi="Arial" w:cs="Arial"/>
                <w:color w:val="000000"/>
                <w:szCs w:val="24"/>
              </w:rPr>
            </w:pPr>
          </w:p>
        </w:tc>
        <w:tc>
          <w:tcPr>
            <w:tcW w:w="49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DAD4452" w14:textId="77777777" w:rsidR="001E25CE" w:rsidRDefault="001E25CE">
            <w:pPr>
              <w:suppressAutoHyphens/>
              <w:spacing w:line="276" w:lineRule="auto"/>
              <w:textAlignment w:val="baseline"/>
              <w:rPr>
                <w:rFonts w:ascii="Arial" w:hAnsi="Arial" w:cs="Arial"/>
                <w:color w:val="000000"/>
                <w:szCs w:val="24"/>
              </w:rPr>
            </w:pPr>
          </w:p>
        </w:tc>
      </w:tr>
    </w:tbl>
    <w:p w14:paraId="0CEEAFC4" w14:textId="77777777" w:rsidR="001E25CE" w:rsidRDefault="001E25CE">
      <w:pPr>
        <w:tabs>
          <w:tab w:val="left" w:pos="709"/>
        </w:tabs>
        <w:suppressAutoHyphens/>
        <w:spacing w:line="276" w:lineRule="auto"/>
        <w:jc w:val="both"/>
        <w:textAlignment w:val="baseline"/>
        <w:rPr>
          <w:rFonts w:ascii="Arial" w:hAnsi="Arial" w:cs="Arial"/>
          <w:b/>
          <w:color w:val="000000"/>
          <w:szCs w:val="24"/>
        </w:rPr>
      </w:pPr>
    </w:p>
    <w:tbl>
      <w:tblPr>
        <w:tblW w:w="12741" w:type="dxa"/>
        <w:tblCellMar>
          <w:left w:w="10" w:type="dxa"/>
          <w:right w:w="10" w:type="dxa"/>
        </w:tblCellMar>
        <w:tblLook w:val="04A0" w:firstRow="1" w:lastRow="0" w:firstColumn="1" w:lastColumn="0" w:noHBand="0" w:noVBand="1"/>
      </w:tblPr>
      <w:tblGrid>
        <w:gridCol w:w="7938"/>
        <w:gridCol w:w="4803"/>
      </w:tblGrid>
      <w:tr w:rsidR="001E25CE" w14:paraId="4DAD383D" w14:textId="77777777">
        <w:tc>
          <w:tcPr>
            <w:tcW w:w="7938" w:type="dxa"/>
            <w:tcMar>
              <w:top w:w="0" w:type="dxa"/>
              <w:left w:w="108" w:type="dxa"/>
              <w:bottom w:w="0" w:type="dxa"/>
              <w:right w:w="108" w:type="dxa"/>
            </w:tcMar>
          </w:tcPr>
          <w:p w14:paraId="3BD9B198" w14:textId="77777777" w:rsidR="001E25CE" w:rsidRDefault="00500412">
            <w:pPr>
              <w:tabs>
                <w:tab w:val="left" w:pos="709"/>
              </w:tabs>
              <w:suppressAutoHyphens/>
              <w:jc w:val="both"/>
              <w:textAlignment w:val="baseline"/>
              <w:rPr>
                <w:rFonts w:ascii="Arial" w:hAnsi="Arial" w:cs="Arial"/>
              </w:rPr>
            </w:pPr>
            <w:r>
              <w:rPr>
                <w:rFonts w:ascii="Segoe UI Emoji" w:hAnsi="Segoe UI Emoji" w:cs="Segoe UI Emoji"/>
                <w:color w:val="000000"/>
                <w:szCs w:val="24"/>
              </w:rPr>
              <w:t>⬜</w:t>
            </w:r>
            <w:r>
              <w:rPr>
                <w:rFonts w:ascii="Arial" w:hAnsi="Arial" w:cs="Arial"/>
                <w:color w:val="000000"/>
                <w:szCs w:val="24"/>
              </w:rPr>
              <w:t xml:space="preserve"> išmokėti per Lietuvos paštą į namus</w:t>
            </w:r>
          </w:p>
          <w:p w14:paraId="297EE152" w14:textId="77777777" w:rsidR="001E25CE" w:rsidRDefault="001E25CE">
            <w:pPr>
              <w:tabs>
                <w:tab w:val="left" w:pos="709"/>
              </w:tabs>
              <w:suppressAutoHyphens/>
              <w:jc w:val="both"/>
              <w:textAlignment w:val="baseline"/>
              <w:rPr>
                <w:rFonts w:ascii="Arial" w:hAnsi="Arial" w:cs="Arial"/>
                <w:color w:val="000000"/>
                <w:szCs w:val="24"/>
              </w:rPr>
            </w:pPr>
          </w:p>
        </w:tc>
        <w:tc>
          <w:tcPr>
            <w:tcW w:w="4803" w:type="dxa"/>
            <w:tcMar>
              <w:top w:w="0" w:type="dxa"/>
              <w:left w:w="108" w:type="dxa"/>
              <w:bottom w:w="0" w:type="dxa"/>
              <w:right w:w="108" w:type="dxa"/>
            </w:tcMar>
          </w:tcPr>
          <w:p w14:paraId="0396DD1C" w14:textId="77777777" w:rsidR="001E25CE" w:rsidRDefault="001E25CE">
            <w:pPr>
              <w:suppressAutoHyphens/>
              <w:spacing w:line="276" w:lineRule="auto"/>
              <w:textAlignment w:val="baseline"/>
              <w:rPr>
                <w:rFonts w:ascii="Arial" w:hAnsi="Arial" w:cs="Arial"/>
                <w:color w:val="000000"/>
                <w:szCs w:val="24"/>
              </w:rPr>
            </w:pPr>
          </w:p>
        </w:tc>
      </w:tr>
      <w:tr w:rsidR="001E25CE" w14:paraId="40A7DD74" w14:textId="77777777">
        <w:tc>
          <w:tcPr>
            <w:tcW w:w="7938" w:type="dxa"/>
            <w:tcMar>
              <w:top w:w="0" w:type="dxa"/>
              <w:left w:w="108" w:type="dxa"/>
              <w:bottom w:w="0" w:type="dxa"/>
              <w:right w:w="108" w:type="dxa"/>
            </w:tcMar>
          </w:tcPr>
          <w:p w14:paraId="0953576D" w14:textId="77777777" w:rsidR="001E25CE" w:rsidRDefault="00500412">
            <w:pPr>
              <w:tabs>
                <w:tab w:val="left" w:pos="709"/>
              </w:tabs>
              <w:suppressAutoHyphens/>
              <w:jc w:val="both"/>
              <w:textAlignment w:val="baseline"/>
              <w:rPr>
                <w:rFonts w:ascii="Arial" w:hAnsi="Arial" w:cs="Arial"/>
              </w:rPr>
            </w:pPr>
            <w:r>
              <w:rPr>
                <w:rFonts w:ascii="Segoe UI Emoji" w:hAnsi="Segoe UI Emoji" w:cs="Segoe UI Emoji"/>
                <w:color w:val="000000"/>
                <w:szCs w:val="24"/>
              </w:rPr>
              <w:t>⬜</w:t>
            </w:r>
            <w:r>
              <w:rPr>
                <w:rFonts w:ascii="Arial" w:hAnsi="Arial" w:cs="Arial"/>
                <w:color w:val="000000"/>
                <w:szCs w:val="24"/>
              </w:rPr>
              <w:t xml:space="preserve"> išmokėti per Lietuvos pašto siuntų centrą</w:t>
            </w:r>
          </w:p>
          <w:p w14:paraId="5D4DAD37" w14:textId="77777777" w:rsidR="001E25CE" w:rsidRDefault="001E25CE">
            <w:pPr>
              <w:tabs>
                <w:tab w:val="left" w:pos="709"/>
              </w:tabs>
              <w:suppressAutoHyphens/>
              <w:jc w:val="both"/>
              <w:textAlignment w:val="baseline"/>
              <w:rPr>
                <w:rFonts w:ascii="Arial" w:hAnsi="Arial" w:cs="Arial"/>
                <w:color w:val="000000"/>
                <w:szCs w:val="24"/>
              </w:rPr>
            </w:pPr>
          </w:p>
        </w:tc>
        <w:tc>
          <w:tcPr>
            <w:tcW w:w="4803" w:type="dxa"/>
            <w:tcMar>
              <w:top w:w="0" w:type="dxa"/>
              <w:left w:w="108" w:type="dxa"/>
              <w:bottom w:w="0" w:type="dxa"/>
              <w:right w:w="108" w:type="dxa"/>
            </w:tcMar>
          </w:tcPr>
          <w:p w14:paraId="07FAEECD" w14:textId="77777777" w:rsidR="001E25CE" w:rsidRDefault="001E25CE">
            <w:pPr>
              <w:suppressAutoHyphens/>
              <w:spacing w:line="276" w:lineRule="auto"/>
              <w:textAlignment w:val="baseline"/>
              <w:rPr>
                <w:rFonts w:ascii="Arial" w:hAnsi="Arial" w:cs="Arial"/>
                <w:color w:val="000000"/>
                <w:szCs w:val="24"/>
              </w:rPr>
            </w:pPr>
          </w:p>
        </w:tc>
      </w:tr>
      <w:tr w:rsidR="001E25CE" w14:paraId="42D80ADA" w14:textId="77777777">
        <w:tc>
          <w:tcPr>
            <w:tcW w:w="7938" w:type="dxa"/>
            <w:tcMar>
              <w:top w:w="0" w:type="dxa"/>
              <w:left w:w="108" w:type="dxa"/>
              <w:bottom w:w="0" w:type="dxa"/>
              <w:right w:w="108" w:type="dxa"/>
            </w:tcMar>
          </w:tcPr>
          <w:p w14:paraId="02E780B6" w14:textId="77777777" w:rsidR="001E25CE" w:rsidRDefault="00500412">
            <w:pPr>
              <w:tabs>
                <w:tab w:val="left" w:pos="709"/>
              </w:tabs>
              <w:suppressAutoHyphens/>
              <w:ind w:right="-97"/>
              <w:jc w:val="both"/>
              <w:textAlignment w:val="baseline"/>
              <w:rPr>
                <w:rFonts w:ascii="Arial" w:hAnsi="Arial" w:cs="Arial"/>
                <w:color w:val="000000"/>
                <w:szCs w:val="24"/>
              </w:rPr>
            </w:pPr>
            <w:r>
              <w:rPr>
                <w:rFonts w:ascii="Segoe UI Emoji" w:hAnsi="Segoe UI Emoji" w:cs="Segoe UI Emoji"/>
                <w:color w:val="000000"/>
                <w:szCs w:val="24"/>
              </w:rPr>
              <w:t>⬜</w:t>
            </w:r>
            <w:r>
              <w:rPr>
                <w:rFonts w:ascii="Arial" w:hAnsi="Arial" w:cs="Arial"/>
                <w:color w:val="000000"/>
                <w:szCs w:val="24"/>
              </w:rPr>
              <w:t xml:space="preserve"> išmokėti į socialinę kortelę, skirtą apsipirkti prekybos vietoje</w:t>
            </w:r>
          </w:p>
          <w:p w14:paraId="06418A3B" w14:textId="77777777" w:rsidR="001E25CE" w:rsidRDefault="001E25CE">
            <w:pPr>
              <w:tabs>
                <w:tab w:val="left" w:pos="709"/>
              </w:tabs>
              <w:suppressAutoHyphens/>
              <w:ind w:right="-97"/>
              <w:jc w:val="both"/>
              <w:textAlignment w:val="baseline"/>
              <w:rPr>
                <w:rFonts w:ascii="Arial" w:hAnsi="Arial" w:cs="Arial"/>
                <w:color w:val="000000"/>
                <w:szCs w:val="24"/>
              </w:rPr>
            </w:pPr>
          </w:p>
          <w:p w14:paraId="1B60B12F" w14:textId="77777777" w:rsidR="001E25CE" w:rsidRDefault="00500412">
            <w:pPr>
              <w:tabs>
                <w:tab w:val="left" w:pos="709"/>
              </w:tabs>
              <w:suppressAutoHyphens/>
              <w:ind w:right="-97"/>
              <w:jc w:val="both"/>
              <w:textAlignment w:val="baseline"/>
              <w:rPr>
                <w:rFonts w:ascii="Arial" w:hAnsi="Arial" w:cs="Arial"/>
              </w:rPr>
            </w:pPr>
            <w:r>
              <w:rPr>
                <w:rFonts w:ascii="Segoe UI Emoji" w:hAnsi="Segoe UI Emoji" w:cs="Segoe UI Emoji"/>
                <w:color w:val="000000"/>
                <w:szCs w:val="24"/>
              </w:rPr>
              <w:t>⬜</w:t>
            </w:r>
            <w:r>
              <w:rPr>
                <w:rFonts w:ascii="Arial" w:hAnsi="Arial" w:cs="Arial"/>
                <w:color w:val="000000"/>
                <w:szCs w:val="24"/>
              </w:rPr>
              <w:t xml:space="preserve"> išmokėti į paslaugų teikėjo banko sąskaitą</w:t>
            </w:r>
          </w:p>
          <w:p w14:paraId="677A27F0" w14:textId="77777777" w:rsidR="001E25CE" w:rsidRDefault="001E25CE">
            <w:pPr>
              <w:tabs>
                <w:tab w:val="left" w:pos="709"/>
              </w:tabs>
              <w:suppressAutoHyphens/>
              <w:jc w:val="both"/>
              <w:textAlignment w:val="baseline"/>
              <w:rPr>
                <w:rFonts w:ascii="Arial" w:hAnsi="Arial" w:cs="Arial"/>
                <w:color w:val="000000"/>
                <w:szCs w:val="24"/>
              </w:rPr>
            </w:pPr>
          </w:p>
        </w:tc>
        <w:tc>
          <w:tcPr>
            <w:tcW w:w="4803" w:type="dxa"/>
            <w:tcMar>
              <w:top w:w="0" w:type="dxa"/>
              <w:left w:w="108" w:type="dxa"/>
              <w:bottom w:w="0" w:type="dxa"/>
              <w:right w:w="108" w:type="dxa"/>
            </w:tcMar>
          </w:tcPr>
          <w:p w14:paraId="545B04E8" w14:textId="77777777" w:rsidR="001E25CE" w:rsidRDefault="001E25CE">
            <w:pPr>
              <w:suppressAutoHyphens/>
              <w:spacing w:line="276" w:lineRule="auto"/>
              <w:textAlignment w:val="baseline"/>
              <w:rPr>
                <w:rFonts w:ascii="Arial" w:hAnsi="Arial" w:cs="Arial"/>
                <w:color w:val="000000"/>
                <w:szCs w:val="24"/>
              </w:rPr>
            </w:pPr>
          </w:p>
        </w:tc>
      </w:tr>
    </w:tbl>
    <w:p w14:paraId="75252D7A" w14:textId="77777777" w:rsidR="001E25CE" w:rsidRDefault="001E25CE"/>
    <w:p w14:paraId="2E4E8AD2" w14:textId="77777777" w:rsidR="001E25CE" w:rsidRDefault="00500412">
      <w:pPr>
        <w:suppressAutoHyphens/>
        <w:spacing w:line="276" w:lineRule="auto"/>
        <w:textAlignment w:val="baseline"/>
        <w:rPr>
          <w:rFonts w:ascii="Arial" w:hAnsi="Arial" w:cs="Arial"/>
        </w:rPr>
      </w:pPr>
      <w:r>
        <w:rPr>
          <w:rFonts w:ascii="Arial" w:hAnsi="Arial" w:cs="Arial"/>
          <w:b/>
          <w:bCs/>
          <w:color w:val="000000"/>
          <w:szCs w:val="24"/>
        </w:rPr>
        <w:t>6. INFORMACINĮ LAPELĮ GAVAU</w:t>
      </w:r>
      <w:r>
        <w:rPr>
          <w:rFonts w:ascii="Arial" w:hAnsi="Arial" w:cs="Arial"/>
          <w:color w:val="000000"/>
          <w:szCs w:val="24"/>
        </w:rPr>
        <w:t xml:space="preserve">: Taip  </w:t>
      </w:r>
      <w:r>
        <w:rPr>
          <w:rFonts w:ascii="Arial" w:eastAsia="Webdings" w:hAnsi="Arial" w:cs="Arial"/>
          <w:color w:val="000000"/>
          <w:szCs w:val="24"/>
        </w:rPr>
        <w:t></w:t>
      </w:r>
      <w:r>
        <w:rPr>
          <w:rFonts w:ascii="Arial" w:hAnsi="Arial" w:cs="Arial"/>
          <w:color w:val="000000"/>
          <w:szCs w:val="24"/>
        </w:rPr>
        <w:t xml:space="preserve">     Ne   </w:t>
      </w:r>
      <w:r>
        <w:rPr>
          <w:rFonts w:ascii="Arial" w:eastAsia="Webdings" w:hAnsi="Arial" w:cs="Arial"/>
          <w:color w:val="000000"/>
          <w:szCs w:val="24"/>
        </w:rPr>
        <w:t></w:t>
      </w:r>
    </w:p>
    <w:p w14:paraId="16306A8A" w14:textId="77777777" w:rsidR="001E25CE" w:rsidRDefault="001E25CE">
      <w:pPr>
        <w:tabs>
          <w:tab w:val="left" w:pos="709"/>
        </w:tabs>
        <w:suppressAutoHyphens/>
        <w:spacing w:line="276" w:lineRule="auto"/>
        <w:ind w:firstLine="55"/>
        <w:textAlignment w:val="baseline"/>
        <w:rPr>
          <w:rFonts w:ascii="Arial" w:hAnsi="Arial" w:cs="Arial"/>
          <w:color w:val="000000"/>
          <w:szCs w:val="24"/>
        </w:rPr>
      </w:pPr>
    </w:p>
    <w:p w14:paraId="5A73F836" w14:textId="77777777" w:rsidR="001E25CE" w:rsidRDefault="00500412">
      <w:pPr>
        <w:suppressAutoHyphens/>
        <w:spacing w:line="276" w:lineRule="auto"/>
        <w:textAlignment w:val="baseline"/>
        <w:rPr>
          <w:rFonts w:ascii="Arial" w:hAnsi="Arial" w:cs="Arial"/>
        </w:rPr>
      </w:pPr>
      <w:r>
        <w:rPr>
          <w:rFonts w:ascii="Arial" w:hAnsi="Arial" w:cs="Arial"/>
          <w:b/>
          <w:i/>
          <w:color w:val="000000"/>
          <w:szCs w:val="24"/>
        </w:rPr>
        <w:t xml:space="preserve">7. </w:t>
      </w:r>
      <w:r>
        <w:rPr>
          <w:rFonts w:ascii="Arial" w:hAnsi="Arial" w:cs="Arial"/>
          <w:b/>
          <w:color w:val="000000"/>
          <w:szCs w:val="24"/>
        </w:rPr>
        <w:t xml:space="preserve">PRIDEDAMA* </w:t>
      </w:r>
      <w:r>
        <w:rPr>
          <w:rFonts w:ascii="Arial" w:hAnsi="Arial" w:cs="Arial"/>
          <w:i/>
          <w:color w:val="000000"/>
          <w:szCs w:val="24"/>
        </w:rPr>
        <w:t xml:space="preserve">(pažymėti pridedamus dokumentus </w:t>
      </w:r>
      <w:r>
        <w:rPr>
          <w:rFonts w:ascii="Arial" w:eastAsia="Wingdings 2" w:hAnsi="Arial" w:cs="Arial"/>
          <w:color w:val="000000"/>
          <w:szCs w:val="24"/>
        </w:rPr>
        <w:t></w:t>
      </w:r>
      <w:r>
        <w:rPr>
          <w:rFonts w:ascii="Arial" w:hAnsi="Arial" w:cs="Arial"/>
          <w:color w:val="000000"/>
          <w:szCs w:val="24"/>
        </w:rPr>
        <w:t>):</w:t>
      </w:r>
    </w:p>
    <w:p w14:paraId="2E0625C8" w14:textId="77777777" w:rsidR="001E25CE" w:rsidRDefault="00500412">
      <w:pPr>
        <w:tabs>
          <w:tab w:val="left" w:pos="426"/>
          <w:tab w:val="left" w:pos="1155"/>
        </w:tabs>
        <w:suppressAutoHyphens/>
        <w:spacing w:line="276" w:lineRule="auto"/>
        <w:ind w:left="426" w:right="-29" w:hanging="426"/>
        <w:jc w:val="both"/>
        <w:textAlignment w:val="baseline"/>
        <w:rPr>
          <w:rFonts w:ascii="Arial" w:hAnsi="Arial" w:cs="Arial"/>
        </w:rPr>
      </w:pPr>
      <w:r>
        <w:rPr>
          <w:rFonts w:ascii="Segoe UI Emoji" w:hAnsi="Segoe UI Emoji" w:cs="Segoe UI Emoji"/>
          <w:color w:val="000000"/>
          <w:szCs w:val="24"/>
        </w:rPr>
        <w:t>⬜</w:t>
      </w:r>
      <w:r>
        <w:rPr>
          <w:rFonts w:ascii="Arial" w:hAnsi="Arial" w:cs="Arial"/>
          <w:color w:val="000000"/>
          <w:szCs w:val="24"/>
        </w:rPr>
        <w:tab/>
      </w:r>
      <w:r>
        <w:rPr>
          <w:rFonts w:ascii="Arial" w:hAnsi="Arial" w:cs="Arial"/>
          <w:color w:val="000000"/>
          <w:szCs w:val="24"/>
        </w:rPr>
        <w:t>Medicininiai dokumentai ar jų kopijos apie ligas ar traumas, ____ lapų.</w:t>
      </w:r>
    </w:p>
    <w:p w14:paraId="3CE42E4B" w14:textId="77777777" w:rsidR="001E25CE" w:rsidRDefault="00500412">
      <w:pPr>
        <w:tabs>
          <w:tab w:val="left" w:pos="426"/>
          <w:tab w:val="left" w:pos="916"/>
          <w:tab w:val="left" w:pos="115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426" w:hanging="426"/>
        <w:jc w:val="both"/>
        <w:textAlignment w:val="baseline"/>
        <w:rPr>
          <w:rFonts w:ascii="Arial" w:hAnsi="Arial" w:cs="Arial"/>
        </w:rPr>
      </w:pPr>
      <w:r>
        <w:rPr>
          <w:rFonts w:ascii="Segoe UI Emoji" w:hAnsi="Segoe UI Emoji" w:cs="Segoe UI Emoji"/>
          <w:color w:val="000000"/>
          <w:szCs w:val="24"/>
        </w:rPr>
        <w:t>⬜</w:t>
      </w:r>
      <w:r>
        <w:rPr>
          <w:rFonts w:ascii="Arial" w:hAnsi="Arial" w:cs="Arial"/>
          <w:color w:val="000000"/>
          <w:szCs w:val="24"/>
          <w:lang w:eastAsia="lt-LT"/>
        </w:rPr>
        <w:tab/>
      </w:r>
      <w:r>
        <w:rPr>
          <w:rFonts w:ascii="Arial" w:hAnsi="Arial" w:cs="Arial"/>
          <w:color w:val="000000"/>
          <w:szCs w:val="24"/>
        </w:rPr>
        <w:t>Darbo užmokesčio pažyma,____ lapų</w:t>
      </w:r>
      <w:r>
        <w:rPr>
          <w:rFonts w:ascii="Arial" w:hAnsi="Arial" w:cs="Arial"/>
          <w:color w:val="000000"/>
          <w:szCs w:val="24"/>
          <w:lang w:eastAsia="lt-LT"/>
        </w:rPr>
        <w:t xml:space="preserve">.   </w:t>
      </w:r>
    </w:p>
    <w:p w14:paraId="18D0B569" w14:textId="77777777" w:rsidR="001E25CE" w:rsidRDefault="00500412">
      <w:pPr>
        <w:tabs>
          <w:tab w:val="left" w:pos="426"/>
          <w:tab w:val="left" w:pos="1155"/>
        </w:tabs>
        <w:suppressAutoHyphens/>
        <w:spacing w:line="276" w:lineRule="auto"/>
        <w:ind w:left="426" w:right="-29" w:hanging="426"/>
        <w:jc w:val="both"/>
        <w:textAlignment w:val="baseline"/>
        <w:rPr>
          <w:rFonts w:ascii="Arial" w:hAnsi="Arial" w:cs="Arial"/>
        </w:rPr>
      </w:pPr>
      <w:r>
        <w:rPr>
          <w:rFonts w:ascii="Segoe UI Emoji" w:hAnsi="Segoe UI Emoji" w:cs="Segoe UI Emoji"/>
          <w:color w:val="000000"/>
          <w:szCs w:val="24"/>
        </w:rPr>
        <w:t>⬜</w:t>
      </w:r>
      <w:r>
        <w:rPr>
          <w:rFonts w:ascii="Arial" w:hAnsi="Arial" w:cs="Arial"/>
          <w:color w:val="000000"/>
          <w:szCs w:val="24"/>
        </w:rPr>
        <w:tab/>
        <w:t>Sąskaitos-faktūros, mokėjimo kvitai, ____ lapų.</w:t>
      </w:r>
    </w:p>
    <w:p w14:paraId="19CC3F89" w14:textId="77777777" w:rsidR="001E25CE" w:rsidRDefault="00500412">
      <w:pPr>
        <w:tabs>
          <w:tab w:val="left" w:pos="426"/>
          <w:tab w:val="left" w:pos="1155"/>
        </w:tabs>
        <w:suppressAutoHyphens/>
        <w:spacing w:line="276" w:lineRule="auto"/>
        <w:ind w:left="426" w:right="-29" w:hanging="426"/>
        <w:jc w:val="both"/>
        <w:textAlignment w:val="baseline"/>
        <w:rPr>
          <w:rFonts w:ascii="Arial" w:hAnsi="Arial" w:cs="Arial"/>
        </w:rPr>
      </w:pPr>
      <w:r>
        <w:rPr>
          <w:rFonts w:ascii="Segoe UI Emoji" w:hAnsi="Segoe UI Emoji" w:cs="Segoe UI Emoji"/>
          <w:color w:val="000000"/>
          <w:szCs w:val="24"/>
        </w:rPr>
        <w:t>⬜</w:t>
      </w:r>
      <w:r>
        <w:rPr>
          <w:rFonts w:ascii="Arial" w:hAnsi="Arial" w:cs="Arial"/>
          <w:color w:val="000000"/>
          <w:szCs w:val="24"/>
        </w:rPr>
        <w:tab/>
        <w:t>Kiti ____________________________________________________.</w:t>
      </w:r>
    </w:p>
    <w:p w14:paraId="4BAE1BB3" w14:textId="77777777" w:rsidR="001E25CE" w:rsidRDefault="001E25CE">
      <w:pPr>
        <w:suppressAutoHyphens/>
        <w:spacing w:line="276" w:lineRule="auto"/>
        <w:ind w:right="-28"/>
        <w:jc w:val="both"/>
        <w:textAlignment w:val="baseline"/>
        <w:rPr>
          <w:rFonts w:ascii="Arial" w:hAnsi="Arial" w:cs="Arial"/>
          <w:color w:val="000000"/>
          <w:sz w:val="20"/>
        </w:rPr>
      </w:pPr>
    </w:p>
    <w:p w14:paraId="71696CF4" w14:textId="77777777" w:rsidR="001E25CE" w:rsidRDefault="00500412">
      <w:pPr>
        <w:suppressAutoHyphens/>
        <w:spacing w:line="276" w:lineRule="auto"/>
        <w:ind w:right="-28"/>
        <w:jc w:val="both"/>
        <w:textAlignment w:val="baseline"/>
        <w:rPr>
          <w:rFonts w:ascii="Arial" w:hAnsi="Arial" w:cs="Arial"/>
          <w:sz w:val="20"/>
        </w:rPr>
      </w:pPr>
      <w:r>
        <w:rPr>
          <w:rFonts w:ascii="Arial" w:hAnsi="Arial" w:cs="Arial"/>
          <w:color w:val="000000"/>
          <w:sz w:val="20"/>
        </w:rPr>
        <w:t xml:space="preserve">* </w:t>
      </w:r>
      <w:r>
        <w:rPr>
          <w:rFonts w:ascii="Arial" w:hAnsi="Arial" w:cs="Arial"/>
          <w:i/>
          <w:color w:val="000000"/>
          <w:sz w:val="20"/>
        </w:rPr>
        <w:t>Pareiškėjui nereikia pateikti dokumentų, jei informacija gaunama iš</w:t>
      </w:r>
      <w:r>
        <w:rPr>
          <w:rFonts w:ascii="Arial" w:hAnsi="Arial" w:cs="Arial"/>
          <w:bCs/>
          <w:i/>
          <w:color w:val="000000"/>
          <w:sz w:val="20"/>
        </w:rPr>
        <w:t xml:space="preserve"> valstybės ir žinybinių registrų bei valstybės informacinių sistemų.</w:t>
      </w:r>
    </w:p>
    <w:p w14:paraId="7485BF0E" w14:textId="77777777" w:rsidR="001E25CE" w:rsidRDefault="001E25CE">
      <w:pPr>
        <w:suppressAutoHyphens/>
        <w:spacing w:line="276" w:lineRule="auto"/>
        <w:textAlignment w:val="baseline"/>
        <w:rPr>
          <w:rFonts w:ascii="Arial" w:hAnsi="Arial" w:cs="Arial"/>
          <w:color w:val="000000"/>
          <w:szCs w:val="24"/>
        </w:rPr>
      </w:pPr>
    </w:p>
    <w:p w14:paraId="49FF6403" w14:textId="77777777" w:rsidR="001E25CE" w:rsidRDefault="001E25CE">
      <w:pPr>
        <w:suppressAutoHyphens/>
        <w:spacing w:line="276" w:lineRule="auto"/>
        <w:textAlignment w:val="baseline"/>
        <w:rPr>
          <w:rFonts w:ascii="Arial" w:hAnsi="Arial" w:cs="Arial"/>
          <w:color w:val="000000"/>
          <w:szCs w:val="24"/>
        </w:rPr>
      </w:pPr>
    </w:p>
    <w:p w14:paraId="65AC9E87" w14:textId="77777777" w:rsidR="001E25CE" w:rsidRDefault="00500412">
      <w:pPr>
        <w:suppressAutoHyphens/>
        <w:spacing w:line="276" w:lineRule="auto"/>
        <w:textAlignment w:val="baseline"/>
        <w:rPr>
          <w:rFonts w:ascii="Arial" w:hAnsi="Arial" w:cs="Arial"/>
          <w:color w:val="000000"/>
          <w:szCs w:val="24"/>
        </w:rPr>
      </w:pPr>
      <w:r>
        <w:rPr>
          <w:rFonts w:ascii="Arial" w:hAnsi="Arial" w:cs="Arial"/>
          <w:color w:val="000000"/>
          <w:szCs w:val="24"/>
        </w:rPr>
        <w:t>Pareiškėjas  ______________________</w:t>
      </w:r>
      <w:r>
        <w:rPr>
          <w:rFonts w:ascii="Arial" w:hAnsi="Arial" w:cs="Arial"/>
          <w:color w:val="000000"/>
          <w:szCs w:val="24"/>
        </w:rPr>
        <w:tab/>
        <w:t>________________________</w:t>
      </w:r>
    </w:p>
    <w:p w14:paraId="2A4AA046" w14:textId="77777777" w:rsidR="001E25CE" w:rsidRDefault="00500412">
      <w:pPr>
        <w:suppressAutoHyphens/>
        <w:spacing w:line="276" w:lineRule="auto"/>
        <w:ind w:firstLine="1899"/>
        <w:textAlignment w:val="baseline"/>
        <w:rPr>
          <w:rFonts w:ascii="Arial" w:hAnsi="Arial" w:cs="Arial"/>
          <w:color w:val="000000"/>
          <w:sz w:val="22"/>
          <w:szCs w:val="22"/>
        </w:rPr>
      </w:pPr>
      <w:r>
        <w:rPr>
          <w:rFonts w:ascii="Arial" w:hAnsi="Arial" w:cs="Arial"/>
          <w:color w:val="000000"/>
          <w:sz w:val="22"/>
          <w:szCs w:val="22"/>
        </w:rPr>
        <w:t>(parašas)</w:t>
      </w:r>
      <w:r>
        <w:rPr>
          <w:rFonts w:ascii="Arial" w:hAnsi="Arial" w:cs="Arial"/>
          <w:color w:val="000000"/>
          <w:sz w:val="22"/>
          <w:szCs w:val="22"/>
        </w:rPr>
        <w:tab/>
      </w:r>
      <w:r>
        <w:rPr>
          <w:rFonts w:ascii="Arial" w:hAnsi="Arial" w:cs="Arial"/>
          <w:color w:val="000000"/>
          <w:sz w:val="22"/>
          <w:szCs w:val="22"/>
        </w:rPr>
        <w:tab/>
        <w:t xml:space="preserve">        (vardas ir pavardė)</w:t>
      </w:r>
    </w:p>
    <w:p w14:paraId="0BF3613E" w14:textId="77777777" w:rsidR="001E25CE" w:rsidRDefault="001E25CE">
      <w:pPr>
        <w:suppressAutoHyphens/>
        <w:ind w:left="2880"/>
        <w:textAlignment w:val="baseline"/>
        <w:rPr>
          <w:rFonts w:ascii="Arial" w:hAnsi="Arial" w:cs="Arial"/>
          <w:b/>
          <w:szCs w:val="24"/>
        </w:rPr>
      </w:pPr>
    </w:p>
    <w:p w14:paraId="12E649C3" w14:textId="77777777" w:rsidR="001E25CE" w:rsidRDefault="001E25CE">
      <w:pPr>
        <w:suppressAutoHyphens/>
        <w:ind w:left="2880"/>
        <w:textAlignment w:val="baseline"/>
        <w:rPr>
          <w:rFonts w:ascii="Arial" w:hAnsi="Arial" w:cs="Arial"/>
          <w:b/>
          <w:szCs w:val="24"/>
        </w:rPr>
      </w:pPr>
    </w:p>
    <w:p w14:paraId="27A88732" w14:textId="77777777" w:rsidR="001E25CE" w:rsidRDefault="00500412">
      <w:pPr>
        <w:suppressAutoHyphens/>
        <w:ind w:left="2880"/>
        <w:textAlignment w:val="baseline"/>
        <w:rPr>
          <w:rFonts w:ascii="Arial" w:hAnsi="Arial" w:cs="Arial"/>
          <w:b/>
          <w:szCs w:val="24"/>
        </w:rPr>
      </w:pPr>
      <w:r>
        <w:rPr>
          <w:rFonts w:ascii="Arial" w:hAnsi="Arial" w:cs="Arial"/>
          <w:b/>
          <w:szCs w:val="24"/>
        </w:rPr>
        <w:t>INFORMACINIS LAPELIS</w:t>
      </w:r>
    </w:p>
    <w:p w14:paraId="07575C57" w14:textId="77777777" w:rsidR="001E25CE" w:rsidRDefault="001E25CE">
      <w:pPr>
        <w:suppressAutoHyphens/>
        <w:textAlignment w:val="baseline"/>
        <w:rPr>
          <w:rFonts w:ascii="Arial" w:hAnsi="Arial" w:cs="Arial"/>
          <w:color w:val="000000"/>
          <w:szCs w:val="24"/>
        </w:rPr>
      </w:pPr>
    </w:p>
    <w:p w14:paraId="3D7E1A8C" w14:textId="77777777" w:rsidR="001E25CE" w:rsidRDefault="001E25CE">
      <w:pPr>
        <w:suppressAutoHyphens/>
        <w:textAlignment w:val="baseline"/>
        <w:rPr>
          <w:rFonts w:ascii="Arial" w:hAnsi="Arial" w:cs="Arial"/>
          <w:color w:val="000000"/>
          <w:szCs w:val="24"/>
        </w:rPr>
      </w:pPr>
    </w:p>
    <w:p w14:paraId="29CD3564" w14:textId="77777777" w:rsidR="001E25CE" w:rsidRDefault="00500412">
      <w:pPr>
        <w:suppressAutoHyphens/>
        <w:textAlignment w:val="baseline"/>
        <w:rPr>
          <w:rFonts w:ascii="Arial" w:hAnsi="Arial" w:cs="Arial"/>
          <w:color w:val="000000"/>
          <w:sz w:val="22"/>
          <w:szCs w:val="22"/>
        </w:rPr>
      </w:pPr>
      <w:r>
        <w:rPr>
          <w:rFonts w:ascii="Arial" w:hAnsi="Arial" w:cs="Arial"/>
          <w:color w:val="000000"/>
          <w:szCs w:val="24"/>
        </w:rPr>
        <w:t>Prašymas vienkartinei, tikslinei, sąlyginei ar periodinei pašalpai gauti pateiktas</w:t>
      </w:r>
      <w:r>
        <w:rPr>
          <w:rFonts w:ascii="Arial" w:hAnsi="Arial" w:cs="Arial"/>
          <w:color w:val="000000"/>
          <w:sz w:val="22"/>
          <w:szCs w:val="22"/>
        </w:rPr>
        <w:t xml:space="preserve"> </w:t>
      </w:r>
    </w:p>
    <w:p w14:paraId="40861093" w14:textId="77777777" w:rsidR="001E25CE" w:rsidRDefault="00500412">
      <w:pPr>
        <w:suppressAutoHyphens/>
        <w:textAlignment w:val="baseline"/>
        <w:rPr>
          <w:rFonts w:ascii="Arial" w:hAnsi="Arial" w:cs="Arial"/>
          <w:color w:val="000000"/>
          <w:sz w:val="22"/>
          <w:szCs w:val="22"/>
        </w:rPr>
      </w:pPr>
      <w:r>
        <w:rPr>
          <w:rFonts w:ascii="Arial" w:hAnsi="Arial" w:cs="Arial"/>
          <w:color w:val="000000"/>
          <w:sz w:val="22"/>
          <w:szCs w:val="22"/>
        </w:rPr>
        <w:t>____________________________ Nr. ____________.</w:t>
      </w:r>
    </w:p>
    <w:p w14:paraId="7236A9AC" w14:textId="77777777" w:rsidR="001E25CE" w:rsidRDefault="001E25CE">
      <w:pPr>
        <w:suppressAutoHyphens/>
        <w:ind w:firstLine="720"/>
        <w:jc w:val="center"/>
        <w:textAlignment w:val="baseline"/>
        <w:rPr>
          <w:rFonts w:ascii="Arial" w:hAnsi="Arial" w:cs="Arial"/>
          <w:b/>
          <w:szCs w:val="24"/>
        </w:rPr>
      </w:pPr>
    </w:p>
    <w:p w14:paraId="36181642" w14:textId="77777777" w:rsidR="001E25CE" w:rsidRDefault="00500412">
      <w:pPr>
        <w:suppressAutoHyphens/>
        <w:textAlignment w:val="baseline"/>
        <w:rPr>
          <w:rFonts w:ascii="Arial" w:hAnsi="Arial" w:cs="Arial"/>
          <w:szCs w:val="24"/>
        </w:rPr>
      </w:pPr>
      <w:r>
        <w:rPr>
          <w:rFonts w:ascii="Arial" w:hAnsi="Arial" w:cs="Arial"/>
          <w:szCs w:val="24"/>
        </w:rPr>
        <w:sym w:font="Wingdings" w:char="F06F"/>
      </w:r>
      <w:r>
        <w:rPr>
          <w:rFonts w:ascii="Arial" w:hAnsi="Arial" w:cs="Arial"/>
          <w:szCs w:val="24"/>
        </w:rPr>
        <w:t xml:space="preserve"> pateikti visi reikalingi dokumentai.</w:t>
      </w:r>
    </w:p>
    <w:p w14:paraId="551AB5AC" w14:textId="77777777" w:rsidR="001E25CE" w:rsidRDefault="001E25CE">
      <w:pPr>
        <w:suppressAutoHyphens/>
        <w:ind w:firstLine="284"/>
        <w:textAlignment w:val="baseline"/>
        <w:rPr>
          <w:rFonts w:ascii="Arial" w:hAnsi="Arial" w:cs="Arial"/>
          <w:szCs w:val="24"/>
        </w:rPr>
      </w:pPr>
    </w:p>
    <w:p w14:paraId="7CB85D33" w14:textId="77777777" w:rsidR="001E25CE" w:rsidRDefault="00500412">
      <w:pPr>
        <w:suppressAutoHyphens/>
        <w:jc w:val="both"/>
        <w:textAlignment w:val="baseline"/>
        <w:rPr>
          <w:rFonts w:ascii="Arial" w:hAnsi="Arial" w:cs="Arial"/>
          <w:szCs w:val="24"/>
        </w:rPr>
      </w:pPr>
      <w:r>
        <w:rPr>
          <w:rFonts w:ascii="Arial" w:hAnsi="Arial" w:cs="Arial"/>
          <w:szCs w:val="24"/>
        </w:rPr>
        <w:sym w:font="Wingdings" w:char="F06F"/>
      </w:r>
      <w:r>
        <w:rPr>
          <w:rFonts w:ascii="Arial" w:hAnsi="Arial" w:cs="Arial"/>
          <w:szCs w:val="24"/>
        </w:rPr>
        <w:t xml:space="preserve"> nepateikti vienkartinei, tikslinei, sąlyginei ar periodinei pašalpai (kas reikalinga, pabraukti) skirti reikalingi dokumentai:</w:t>
      </w:r>
    </w:p>
    <w:p w14:paraId="47DC65F0" w14:textId="77777777" w:rsidR="001E25CE" w:rsidRDefault="001E25CE">
      <w:pPr>
        <w:suppressAutoHyphens/>
        <w:ind w:firstLine="284"/>
        <w:textAlignment w:val="baseline"/>
        <w:rPr>
          <w:rFonts w:ascii="Arial" w:hAnsi="Arial" w:cs="Arial"/>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6804"/>
        <w:gridCol w:w="2126"/>
      </w:tblGrid>
      <w:tr w:rsidR="001E25CE" w14:paraId="1E3982C2" w14:textId="77777777">
        <w:trPr>
          <w:trHeight w:val="159"/>
        </w:trPr>
        <w:tc>
          <w:tcPr>
            <w:tcW w:w="846" w:type="dxa"/>
            <w:tcBorders>
              <w:top w:val="single" w:sz="4" w:space="0" w:color="auto"/>
              <w:left w:val="single" w:sz="4" w:space="0" w:color="auto"/>
              <w:bottom w:val="single" w:sz="4" w:space="0" w:color="auto"/>
              <w:right w:val="single" w:sz="4" w:space="0" w:color="auto"/>
            </w:tcBorders>
          </w:tcPr>
          <w:p w14:paraId="6D3F7E21" w14:textId="77777777" w:rsidR="001E25CE" w:rsidRDefault="00500412">
            <w:pPr>
              <w:suppressAutoHyphens/>
              <w:jc w:val="center"/>
              <w:textAlignment w:val="baseline"/>
              <w:rPr>
                <w:rFonts w:ascii="Arial" w:hAnsi="Arial" w:cs="Arial"/>
                <w:bCs/>
                <w:szCs w:val="24"/>
              </w:rPr>
            </w:pPr>
            <w:r>
              <w:rPr>
                <w:rFonts w:ascii="Arial" w:hAnsi="Arial" w:cs="Arial"/>
                <w:bCs/>
                <w:szCs w:val="24"/>
              </w:rPr>
              <w:t>Eil.</w:t>
            </w:r>
          </w:p>
          <w:p w14:paraId="37D69EF1" w14:textId="77777777" w:rsidR="001E25CE" w:rsidRDefault="00500412">
            <w:pPr>
              <w:suppressAutoHyphens/>
              <w:jc w:val="center"/>
              <w:textAlignment w:val="baseline"/>
              <w:rPr>
                <w:rFonts w:ascii="Arial" w:hAnsi="Arial" w:cs="Arial"/>
                <w:bCs/>
                <w:szCs w:val="24"/>
              </w:rPr>
            </w:pPr>
            <w:r>
              <w:rPr>
                <w:rFonts w:ascii="Arial" w:hAnsi="Arial" w:cs="Arial"/>
                <w:bCs/>
                <w:szCs w:val="24"/>
              </w:rPr>
              <w:t>Nr.</w:t>
            </w:r>
          </w:p>
        </w:tc>
        <w:tc>
          <w:tcPr>
            <w:tcW w:w="6804" w:type="dxa"/>
            <w:tcBorders>
              <w:top w:val="single" w:sz="4" w:space="0" w:color="auto"/>
              <w:left w:val="single" w:sz="4" w:space="0" w:color="auto"/>
              <w:bottom w:val="single" w:sz="4" w:space="0" w:color="auto"/>
              <w:right w:val="single" w:sz="4" w:space="0" w:color="auto"/>
            </w:tcBorders>
            <w:vAlign w:val="center"/>
          </w:tcPr>
          <w:p w14:paraId="3F9C4D35" w14:textId="77777777" w:rsidR="001E25CE" w:rsidRDefault="00500412">
            <w:pPr>
              <w:suppressAutoHyphens/>
              <w:jc w:val="center"/>
              <w:textAlignment w:val="baseline"/>
              <w:rPr>
                <w:rFonts w:ascii="Arial" w:hAnsi="Arial" w:cs="Arial"/>
                <w:szCs w:val="24"/>
              </w:rPr>
            </w:pPr>
            <w:r>
              <w:rPr>
                <w:rFonts w:ascii="Arial" w:hAnsi="Arial" w:cs="Arial"/>
                <w:bCs/>
                <w:szCs w:val="24"/>
              </w:rPr>
              <w:t>Nepateikti dokumentai</w:t>
            </w:r>
          </w:p>
        </w:tc>
        <w:tc>
          <w:tcPr>
            <w:tcW w:w="2126" w:type="dxa"/>
            <w:tcBorders>
              <w:top w:val="single" w:sz="4" w:space="0" w:color="auto"/>
              <w:left w:val="single" w:sz="4" w:space="0" w:color="auto"/>
              <w:bottom w:val="single" w:sz="4" w:space="0" w:color="auto"/>
              <w:right w:val="single" w:sz="4" w:space="0" w:color="auto"/>
            </w:tcBorders>
            <w:vAlign w:val="center"/>
          </w:tcPr>
          <w:p w14:paraId="6A4AB2EF" w14:textId="77777777" w:rsidR="001E25CE" w:rsidRDefault="00500412">
            <w:pPr>
              <w:suppressAutoHyphens/>
              <w:jc w:val="center"/>
              <w:textAlignment w:val="baseline"/>
              <w:rPr>
                <w:rFonts w:ascii="Arial" w:hAnsi="Arial" w:cs="Arial"/>
                <w:szCs w:val="24"/>
              </w:rPr>
            </w:pPr>
            <w:r>
              <w:rPr>
                <w:rFonts w:ascii="Arial" w:hAnsi="Arial" w:cs="Arial"/>
                <w:szCs w:val="24"/>
              </w:rPr>
              <w:t xml:space="preserve">Pateikti </w:t>
            </w:r>
          </w:p>
          <w:p w14:paraId="4EBF5C01" w14:textId="77777777" w:rsidR="001E25CE" w:rsidRDefault="00500412">
            <w:pPr>
              <w:suppressAutoHyphens/>
              <w:jc w:val="center"/>
              <w:textAlignment w:val="baseline"/>
              <w:rPr>
                <w:rFonts w:ascii="Arial" w:hAnsi="Arial" w:cs="Arial"/>
                <w:szCs w:val="24"/>
              </w:rPr>
            </w:pPr>
            <w:r>
              <w:rPr>
                <w:rFonts w:ascii="Arial" w:hAnsi="Arial" w:cs="Arial"/>
                <w:szCs w:val="24"/>
              </w:rPr>
              <w:t>iki</w:t>
            </w:r>
          </w:p>
        </w:tc>
      </w:tr>
      <w:tr w:rsidR="001E25CE" w14:paraId="335BCB38" w14:textId="77777777">
        <w:tc>
          <w:tcPr>
            <w:tcW w:w="846" w:type="dxa"/>
            <w:tcBorders>
              <w:top w:val="single" w:sz="4" w:space="0" w:color="auto"/>
              <w:left w:val="single" w:sz="4" w:space="0" w:color="auto"/>
              <w:bottom w:val="single" w:sz="4" w:space="0" w:color="auto"/>
              <w:right w:val="single" w:sz="4" w:space="0" w:color="auto"/>
            </w:tcBorders>
          </w:tcPr>
          <w:p w14:paraId="1F5A11A3" w14:textId="77777777" w:rsidR="001E25CE" w:rsidRDefault="001E25CE">
            <w:pPr>
              <w:suppressAutoHyphens/>
              <w:textAlignment w:val="baseline"/>
              <w:rPr>
                <w:rFonts w:ascii="Arial" w:hAnsi="Arial" w:cs="Arial"/>
                <w:szCs w:val="24"/>
              </w:rPr>
            </w:pPr>
          </w:p>
        </w:tc>
        <w:tc>
          <w:tcPr>
            <w:tcW w:w="6804" w:type="dxa"/>
            <w:tcBorders>
              <w:top w:val="single" w:sz="4" w:space="0" w:color="auto"/>
              <w:left w:val="single" w:sz="4" w:space="0" w:color="auto"/>
              <w:bottom w:val="single" w:sz="4" w:space="0" w:color="auto"/>
              <w:right w:val="single" w:sz="4" w:space="0" w:color="auto"/>
            </w:tcBorders>
          </w:tcPr>
          <w:p w14:paraId="5D6366CA" w14:textId="77777777" w:rsidR="001E25CE" w:rsidRDefault="001E25CE">
            <w:pPr>
              <w:suppressAutoHyphens/>
              <w:textAlignment w:val="baseline"/>
              <w:rPr>
                <w:rFonts w:ascii="Arial" w:hAnsi="Arial" w:cs="Arial"/>
                <w:szCs w:val="24"/>
              </w:rPr>
            </w:pPr>
          </w:p>
        </w:tc>
        <w:tc>
          <w:tcPr>
            <w:tcW w:w="2126" w:type="dxa"/>
            <w:tcBorders>
              <w:top w:val="single" w:sz="4" w:space="0" w:color="auto"/>
              <w:left w:val="single" w:sz="4" w:space="0" w:color="auto"/>
              <w:bottom w:val="single" w:sz="4" w:space="0" w:color="auto"/>
              <w:right w:val="single" w:sz="4" w:space="0" w:color="auto"/>
            </w:tcBorders>
          </w:tcPr>
          <w:p w14:paraId="496B45A6" w14:textId="77777777" w:rsidR="001E25CE" w:rsidRDefault="001E25CE">
            <w:pPr>
              <w:suppressAutoHyphens/>
              <w:textAlignment w:val="baseline"/>
              <w:rPr>
                <w:rFonts w:ascii="Arial" w:hAnsi="Arial" w:cs="Arial"/>
                <w:szCs w:val="24"/>
              </w:rPr>
            </w:pPr>
          </w:p>
        </w:tc>
      </w:tr>
      <w:tr w:rsidR="001E25CE" w14:paraId="72C1E245" w14:textId="77777777">
        <w:tc>
          <w:tcPr>
            <w:tcW w:w="846" w:type="dxa"/>
            <w:tcBorders>
              <w:top w:val="single" w:sz="4" w:space="0" w:color="auto"/>
              <w:left w:val="single" w:sz="4" w:space="0" w:color="auto"/>
              <w:bottom w:val="single" w:sz="4" w:space="0" w:color="auto"/>
              <w:right w:val="single" w:sz="4" w:space="0" w:color="auto"/>
            </w:tcBorders>
          </w:tcPr>
          <w:p w14:paraId="638FFBFB" w14:textId="77777777" w:rsidR="001E25CE" w:rsidRDefault="001E25CE">
            <w:pPr>
              <w:suppressAutoHyphens/>
              <w:textAlignment w:val="baseline"/>
              <w:rPr>
                <w:rFonts w:ascii="Arial" w:hAnsi="Arial" w:cs="Arial"/>
                <w:szCs w:val="24"/>
              </w:rPr>
            </w:pPr>
          </w:p>
        </w:tc>
        <w:tc>
          <w:tcPr>
            <w:tcW w:w="6804" w:type="dxa"/>
            <w:tcBorders>
              <w:top w:val="single" w:sz="4" w:space="0" w:color="auto"/>
              <w:left w:val="single" w:sz="4" w:space="0" w:color="auto"/>
              <w:bottom w:val="single" w:sz="4" w:space="0" w:color="auto"/>
              <w:right w:val="single" w:sz="4" w:space="0" w:color="auto"/>
            </w:tcBorders>
          </w:tcPr>
          <w:p w14:paraId="25C2C7D1" w14:textId="77777777" w:rsidR="001E25CE" w:rsidRDefault="001E25CE">
            <w:pPr>
              <w:suppressAutoHyphens/>
              <w:textAlignment w:val="baseline"/>
              <w:rPr>
                <w:rFonts w:ascii="Arial" w:hAnsi="Arial" w:cs="Arial"/>
                <w:szCs w:val="24"/>
              </w:rPr>
            </w:pPr>
          </w:p>
        </w:tc>
        <w:tc>
          <w:tcPr>
            <w:tcW w:w="2126" w:type="dxa"/>
            <w:tcBorders>
              <w:top w:val="single" w:sz="4" w:space="0" w:color="auto"/>
              <w:left w:val="single" w:sz="4" w:space="0" w:color="auto"/>
              <w:bottom w:val="single" w:sz="4" w:space="0" w:color="auto"/>
              <w:right w:val="single" w:sz="4" w:space="0" w:color="auto"/>
            </w:tcBorders>
          </w:tcPr>
          <w:p w14:paraId="3C786B87" w14:textId="77777777" w:rsidR="001E25CE" w:rsidRDefault="001E25CE">
            <w:pPr>
              <w:suppressAutoHyphens/>
              <w:textAlignment w:val="baseline"/>
              <w:rPr>
                <w:rFonts w:ascii="Arial" w:hAnsi="Arial" w:cs="Arial"/>
                <w:szCs w:val="24"/>
              </w:rPr>
            </w:pPr>
          </w:p>
        </w:tc>
      </w:tr>
      <w:tr w:rsidR="001E25CE" w14:paraId="4FAD0E62" w14:textId="77777777">
        <w:tc>
          <w:tcPr>
            <w:tcW w:w="846" w:type="dxa"/>
            <w:tcBorders>
              <w:top w:val="single" w:sz="4" w:space="0" w:color="auto"/>
              <w:left w:val="single" w:sz="4" w:space="0" w:color="auto"/>
              <w:bottom w:val="single" w:sz="4" w:space="0" w:color="auto"/>
              <w:right w:val="single" w:sz="4" w:space="0" w:color="auto"/>
            </w:tcBorders>
          </w:tcPr>
          <w:p w14:paraId="1312752B" w14:textId="77777777" w:rsidR="001E25CE" w:rsidRDefault="001E25CE">
            <w:pPr>
              <w:suppressAutoHyphens/>
              <w:textAlignment w:val="baseline"/>
              <w:rPr>
                <w:rFonts w:ascii="Arial" w:hAnsi="Arial" w:cs="Arial"/>
                <w:szCs w:val="24"/>
              </w:rPr>
            </w:pPr>
          </w:p>
        </w:tc>
        <w:tc>
          <w:tcPr>
            <w:tcW w:w="6804" w:type="dxa"/>
            <w:tcBorders>
              <w:top w:val="single" w:sz="4" w:space="0" w:color="auto"/>
              <w:left w:val="single" w:sz="4" w:space="0" w:color="auto"/>
              <w:bottom w:val="single" w:sz="4" w:space="0" w:color="auto"/>
              <w:right w:val="single" w:sz="4" w:space="0" w:color="auto"/>
            </w:tcBorders>
          </w:tcPr>
          <w:p w14:paraId="4625AF17" w14:textId="77777777" w:rsidR="001E25CE" w:rsidRDefault="001E25CE">
            <w:pPr>
              <w:suppressAutoHyphens/>
              <w:textAlignment w:val="baseline"/>
              <w:rPr>
                <w:rFonts w:ascii="Arial" w:hAnsi="Arial" w:cs="Arial"/>
                <w:szCs w:val="24"/>
              </w:rPr>
            </w:pPr>
          </w:p>
        </w:tc>
        <w:tc>
          <w:tcPr>
            <w:tcW w:w="2126" w:type="dxa"/>
            <w:tcBorders>
              <w:top w:val="single" w:sz="4" w:space="0" w:color="auto"/>
              <w:left w:val="single" w:sz="4" w:space="0" w:color="auto"/>
              <w:bottom w:val="single" w:sz="4" w:space="0" w:color="auto"/>
              <w:right w:val="single" w:sz="4" w:space="0" w:color="auto"/>
            </w:tcBorders>
          </w:tcPr>
          <w:p w14:paraId="2EBACF3C" w14:textId="77777777" w:rsidR="001E25CE" w:rsidRDefault="001E25CE">
            <w:pPr>
              <w:suppressAutoHyphens/>
              <w:textAlignment w:val="baseline"/>
              <w:rPr>
                <w:rFonts w:ascii="Arial" w:hAnsi="Arial" w:cs="Arial"/>
                <w:szCs w:val="24"/>
              </w:rPr>
            </w:pPr>
          </w:p>
        </w:tc>
      </w:tr>
      <w:tr w:rsidR="001E25CE" w14:paraId="052BA33A" w14:textId="77777777">
        <w:tc>
          <w:tcPr>
            <w:tcW w:w="846" w:type="dxa"/>
            <w:tcBorders>
              <w:top w:val="single" w:sz="4" w:space="0" w:color="auto"/>
              <w:left w:val="single" w:sz="4" w:space="0" w:color="auto"/>
              <w:bottom w:val="single" w:sz="4" w:space="0" w:color="auto"/>
              <w:right w:val="single" w:sz="4" w:space="0" w:color="auto"/>
            </w:tcBorders>
          </w:tcPr>
          <w:p w14:paraId="3D0D9A6C" w14:textId="77777777" w:rsidR="001E25CE" w:rsidRDefault="001E25CE">
            <w:pPr>
              <w:suppressAutoHyphens/>
              <w:textAlignment w:val="baseline"/>
              <w:rPr>
                <w:rFonts w:ascii="Arial" w:hAnsi="Arial" w:cs="Arial"/>
                <w:szCs w:val="24"/>
              </w:rPr>
            </w:pPr>
          </w:p>
        </w:tc>
        <w:tc>
          <w:tcPr>
            <w:tcW w:w="6804" w:type="dxa"/>
            <w:tcBorders>
              <w:top w:val="single" w:sz="4" w:space="0" w:color="auto"/>
              <w:left w:val="single" w:sz="4" w:space="0" w:color="auto"/>
              <w:bottom w:val="single" w:sz="4" w:space="0" w:color="auto"/>
              <w:right w:val="single" w:sz="4" w:space="0" w:color="auto"/>
            </w:tcBorders>
          </w:tcPr>
          <w:p w14:paraId="4DE9EC63" w14:textId="77777777" w:rsidR="001E25CE" w:rsidRDefault="001E25CE">
            <w:pPr>
              <w:suppressAutoHyphens/>
              <w:textAlignment w:val="baseline"/>
              <w:rPr>
                <w:rFonts w:ascii="Arial" w:hAnsi="Arial" w:cs="Arial"/>
                <w:szCs w:val="24"/>
              </w:rPr>
            </w:pPr>
          </w:p>
        </w:tc>
        <w:tc>
          <w:tcPr>
            <w:tcW w:w="2126" w:type="dxa"/>
            <w:tcBorders>
              <w:top w:val="single" w:sz="4" w:space="0" w:color="auto"/>
              <w:left w:val="single" w:sz="4" w:space="0" w:color="auto"/>
              <w:bottom w:val="single" w:sz="4" w:space="0" w:color="auto"/>
              <w:right w:val="single" w:sz="4" w:space="0" w:color="auto"/>
            </w:tcBorders>
          </w:tcPr>
          <w:p w14:paraId="221E72ED" w14:textId="77777777" w:rsidR="001E25CE" w:rsidRDefault="001E25CE">
            <w:pPr>
              <w:suppressAutoHyphens/>
              <w:textAlignment w:val="baseline"/>
              <w:rPr>
                <w:rFonts w:ascii="Arial" w:hAnsi="Arial" w:cs="Arial"/>
                <w:szCs w:val="24"/>
              </w:rPr>
            </w:pPr>
          </w:p>
        </w:tc>
      </w:tr>
      <w:tr w:rsidR="001E25CE" w14:paraId="3CAABEB3" w14:textId="77777777">
        <w:tc>
          <w:tcPr>
            <w:tcW w:w="846" w:type="dxa"/>
            <w:tcBorders>
              <w:top w:val="single" w:sz="4" w:space="0" w:color="auto"/>
              <w:left w:val="single" w:sz="4" w:space="0" w:color="auto"/>
              <w:bottom w:val="single" w:sz="4" w:space="0" w:color="auto"/>
              <w:right w:val="single" w:sz="4" w:space="0" w:color="auto"/>
            </w:tcBorders>
          </w:tcPr>
          <w:p w14:paraId="7621933A" w14:textId="77777777" w:rsidR="001E25CE" w:rsidRDefault="001E25CE">
            <w:pPr>
              <w:suppressAutoHyphens/>
              <w:textAlignment w:val="baseline"/>
              <w:rPr>
                <w:rFonts w:ascii="Arial" w:hAnsi="Arial" w:cs="Arial"/>
                <w:szCs w:val="24"/>
              </w:rPr>
            </w:pPr>
          </w:p>
        </w:tc>
        <w:tc>
          <w:tcPr>
            <w:tcW w:w="6804" w:type="dxa"/>
            <w:tcBorders>
              <w:top w:val="single" w:sz="4" w:space="0" w:color="auto"/>
              <w:left w:val="single" w:sz="4" w:space="0" w:color="auto"/>
              <w:bottom w:val="single" w:sz="4" w:space="0" w:color="auto"/>
              <w:right w:val="single" w:sz="4" w:space="0" w:color="auto"/>
            </w:tcBorders>
          </w:tcPr>
          <w:p w14:paraId="011A09E4" w14:textId="77777777" w:rsidR="001E25CE" w:rsidRDefault="001E25CE">
            <w:pPr>
              <w:suppressAutoHyphens/>
              <w:textAlignment w:val="baseline"/>
              <w:rPr>
                <w:rFonts w:ascii="Arial" w:hAnsi="Arial" w:cs="Arial"/>
                <w:szCs w:val="24"/>
              </w:rPr>
            </w:pPr>
          </w:p>
        </w:tc>
        <w:tc>
          <w:tcPr>
            <w:tcW w:w="2126" w:type="dxa"/>
            <w:tcBorders>
              <w:top w:val="single" w:sz="4" w:space="0" w:color="auto"/>
              <w:left w:val="single" w:sz="4" w:space="0" w:color="auto"/>
              <w:bottom w:val="single" w:sz="4" w:space="0" w:color="auto"/>
              <w:right w:val="single" w:sz="4" w:space="0" w:color="auto"/>
            </w:tcBorders>
          </w:tcPr>
          <w:p w14:paraId="5EFA2001" w14:textId="77777777" w:rsidR="001E25CE" w:rsidRDefault="001E25CE">
            <w:pPr>
              <w:suppressAutoHyphens/>
              <w:textAlignment w:val="baseline"/>
              <w:rPr>
                <w:rFonts w:ascii="Arial" w:hAnsi="Arial" w:cs="Arial"/>
                <w:szCs w:val="24"/>
              </w:rPr>
            </w:pPr>
          </w:p>
        </w:tc>
      </w:tr>
    </w:tbl>
    <w:p w14:paraId="7D62B363" w14:textId="77777777" w:rsidR="001E25CE" w:rsidRDefault="001E25CE">
      <w:pPr>
        <w:suppressAutoHyphens/>
        <w:textAlignment w:val="baseline"/>
        <w:rPr>
          <w:rFonts w:ascii="Arial" w:hAnsi="Arial" w:cs="Arial"/>
          <w:szCs w:val="24"/>
        </w:rPr>
      </w:pPr>
    </w:p>
    <w:p w14:paraId="4E88DF6A" w14:textId="77777777" w:rsidR="001E25CE" w:rsidRDefault="00500412">
      <w:pPr>
        <w:suppressAutoHyphens/>
        <w:textAlignment w:val="baseline"/>
        <w:rPr>
          <w:rFonts w:ascii="Arial" w:hAnsi="Arial" w:cs="Arial"/>
          <w:szCs w:val="24"/>
        </w:rPr>
      </w:pPr>
      <w:r>
        <w:rPr>
          <w:rFonts w:ascii="Arial" w:hAnsi="Arial" w:cs="Arial"/>
          <w:szCs w:val="24"/>
        </w:rPr>
        <w:t>Prašymą ir dokumentus priėmė</w:t>
      </w:r>
    </w:p>
    <w:p w14:paraId="73EFC87C" w14:textId="77777777" w:rsidR="001E25CE" w:rsidRDefault="001E25CE">
      <w:pPr>
        <w:suppressAutoHyphens/>
        <w:textAlignment w:val="baseline"/>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0"/>
        <w:gridCol w:w="6218"/>
      </w:tblGrid>
      <w:tr w:rsidR="001E25CE" w14:paraId="6B1518B9" w14:textId="77777777">
        <w:tc>
          <w:tcPr>
            <w:tcW w:w="3168" w:type="dxa"/>
            <w:tcBorders>
              <w:top w:val="nil"/>
              <w:left w:val="nil"/>
              <w:bottom w:val="nil"/>
              <w:right w:val="nil"/>
            </w:tcBorders>
          </w:tcPr>
          <w:p w14:paraId="50EB3B3A" w14:textId="77777777" w:rsidR="001E25CE" w:rsidRDefault="00500412">
            <w:pPr>
              <w:suppressAutoHyphens/>
              <w:textAlignment w:val="baseline"/>
              <w:rPr>
                <w:rFonts w:ascii="Arial" w:hAnsi="Arial" w:cs="Arial"/>
                <w:szCs w:val="24"/>
              </w:rPr>
            </w:pPr>
            <w:r>
              <w:rPr>
                <w:rFonts w:ascii="Arial" w:hAnsi="Arial" w:cs="Arial"/>
                <w:szCs w:val="24"/>
              </w:rPr>
              <w:t>________________________</w:t>
            </w:r>
          </w:p>
          <w:p w14:paraId="6B4BF569" w14:textId="77777777" w:rsidR="001E25CE" w:rsidRDefault="00500412">
            <w:pPr>
              <w:suppressAutoHyphens/>
              <w:ind w:firstLine="456"/>
              <w:textAlignment w:val="baseline"/>
              <w:rPr>
                <w:rFonts w:ascii="Arial" w:hAnsi="Arial" w:cs="Arial"/>
                <w:sz w:val="22"/>
                <w:szCs w:val="22"/>
              </w:rPr>
            </w:pPr>
            <w:r>
              <w:rPr>
                <w:rFonts w:ascii="Arial" w:hAnsi="Arial" w:cs="Arial"/>
                <w:sz w:val="22"/>
                <w:szCs w:val="22"/>
              </w:rPr>
              <w:t>(pareigų pavadinimas)</w:t>
            </w:r>
          </w:p>
        </w:tc>
        <w:tc>
          <w:tcPr>
            <w:tcW w:w="6516" w:type="dxa"/>
            <w:tcBorders>
              <w:top w:val="nil"/>
              <w:left w:val="nil"/>
              <w:bottom w:val="nil"/>
              <w:right w:val="nil"/>
            </w:tcBorders>
          </w:tcPr>
          <w:p w14:paraId="5C12B913" w14:textId="77777777" w:rsidR="001E25CE" w:rsidRDefault="00500412">
            <w:pPr>
              <w:suppressAutoHyphens/>
              <w:ind w:firstLine="57"/>
              <w:textAlignment w:val="baseline"/>
              <w:rPr>
                <w:rFonts w:ascii="Arial" w:hAnsi="Arial" w:cs="Arial"/>
                <w:szCs w:val="24"/>
              </w:rPr>
            </w:pPr>
            <w:r>
              <w:rPr>
                <w:rFonts w:ascii="Arial" w:hAnsi="Arial" w:cs="Arial"/>
                <w:szCs w:val="24"/>
              </w:rPr>
              <w:t>________________               _____________________</w:t>
            </w:r>
          </w:p>
          <w:p w14:paraId="5552F886" w14:textId="77777777" w:rsidR="001E25CE" w:rsidRDefault="00500412">
            <w:pPr>
              <w:suppressAutoHyphens/>
              <w:ind w:firstLine="570"/>
              <w:textAlignment w:val="baseline"/>
              <w:rPr>
                <w:rFonts w:ascii="Arial" w:hAnsi="Arial" w:cs="Arial"/>
                <w:szCs w:val="24"/>
              </w:rPr>
            </w:pPr>
            <w:r>
              <w:rPr>
                <w:rFonts w:ascii="Arial" w:hAnsi="Arial" w:cs="Arial"/>
                <w:sz w:val="22"/>
                <w:szCs w:val="22"/>
              </w:rPr>
              <w:t>(parašas)</w:t>
            </w:r>
            <w:r>
              <w:rPr>
                <w:rFonts w:ascii="Arial" w:hAnsi="Arial" w:cs="Arial"/>
                <w:szCs w:val="24"/>
              </w:rPr>
              <w:t xml:space="preserve">                                 </w:t>
            </w:r>
            <w:r>
              <w:rPr>
                <w:rFonts w:ascii="Arial" w:hAnsi="Arial" w:cs="Arial"/>
                <w:sz w:val="22"/>
                <w:szCs w:val="22"/>
              </w:rPr>
              <w:t>(vardas ir pavardė)</w:t>
            </w:r>
          </w:p>
        </w:tc>
      </w:tr>
    </w:tbl>
    <w:p w14:paraId="23626E90" w14:textId="77777777" w:rsidR="001E25CE" w:rsidRDefault="001E25CE">
      <w:pPr>
        <w:suppressAutoHyphens/>
        <w:textAlignment w:val="baseline"/>
        <w:rPr>
          <w:rFonts w:ascii="Arial" w:hAnsi="Arial" w:cs="Arial"/>
          <w:szCs w:val="24"/>
        </w:rPr>
      </w:pPr>
    </w:p>
    <w:p w14:paraId="12385FCF" w14:textId="77777777" w:rsidR="001E25CE" w:rsidRDefault="001E25CE">
      <w:pPr>
        <w:suppressAutoHyphens/>
        <w:textAlignment w:val="baseline"/>
        <w:rPr>
          <w:rFonts w:ascii="Arial" w:hAnsi="Arial" w:cs="Arial"/>
          <w:szCs w:val="24"/>
        </w:rPr>
      </w:pPr>
    </w:p>
    <w:p w14:paraId="17C04558" w14:textId="77777777" w:rsidR="001E25CE" w:rsidRDefault="00500412">
      <w:pPr>
        <w:suppressAutoHyphens/>
        <w:spacing w:line="240" w:lineRule="exact"/>
        <w:ind w:firstLine="709"/>
        <w:textAlignment w:val="baseline"/>
        <w:outlineLvl w:val="4"/>
        <w:rPr>
          <w:rFonts w:ascii="Arial" w:hAnsi="Arial" w:cs="Arial"/>
          <w:b/>
          <w:i/>
          <w:iCs/>
          <w:sz w:val="22"/>
          <w:szCs w:val="22"/>
        </w:rPr>
      </w:pPr>
      <w:r>
        <w:rPr>
          <w:rFonts w:ascii="Arial" w:hAnsi="Arial" w:cs="Arial"/>
          <w:b/>
          <w:i/>
          <w:iCs/>
          <w:sz w:val="22"/>
          <w:szCs w:val="22"/>
        </w:rPr>
        <w:t>BŪTINA ŽINOTI</w:t>
      </w:r>
    </w:p>
    <w:p w14:paraId="4630FCD6" w14:textId="77777777" w:rsidR="001E25CE" w:rsidRDefault="001E25CE">
      <w:pPr>
        <w:suppressAutoHyphens/>
        <w:textAlignment w:val="baseline"/>
        <w:rPr>
          <w:rFonts w:ascii="Arial" w:hAnsi="Arial" w:cs="Arial"/>
          <w:szCs w:val="24"/>
        </w:rPr>
      </w:pPr>
    </w:p>
    <w:p w14:paraId="60607C9A" w14:textId="77777777" w:rsidR="001E25CE" w:rsidRDefault="00500412">
      <w:pPr>
        <w:tabs>
          <w:tab w:val="left" w:pos="1080"/>
          <w:tab w:val="left" w:pos="1560"/>
          <w:tab w:val="left" w:pos="1710"/>
        </w:tabs>
        <w:suppressAutoHyphens/>
        <w:ind w:firstLine="709"/>
        <w:jc w:val="both"/>
        <w:textAlignment w:val="baseline"/>
        <w:rPr>
          <w:rFonts w:ascii="Arial" w:hAnsi="Arial" w:cs="Arial"/>
          <w:szCs w:val="24"/>
        </w:rPr>
      </w:pPr>
      <w:r>
        <w:rPr>
          <w:rFonts w:ascii="Arial" w:hAnsi="Arial" w:cs="Arial"/>
          <w:color w:val="000000"/>
          <w:szCs w:val="24"/>
        </w:rPr>
        <w:t>Jeigu per mėnesį nuo prašymo pateikimo dienos nepateiksite visų reikalingų dokumentų, Jūsų prašymas bus laikomas nepateiktu ir Jums bus grąžinami pateikti dokumentai, o prie prašymo paliekamos šių dokumentų kopijos.</w:t>
      </w:r>
    </w:p>
    <w:p w14:paraId="7098F822" w14:textId="77777777" w:rsidR="001E25CE" w:rsidRDefault="001E25CE">
      <w:pPr>
        <w:suppressAutoHyphens/>
        <w:jc w:val="center"/>
        <w:textAlignment w:val="baseline"/>
        <w:rPr>
          <w:rFonts w:ascii="Arial" w:hAnsi="Arial" w:cs="Arial"/>
          <w:b/>
          <w:szCs w:val="24"/>
        </w:rPr>
      </w:pPr>
    </w:p>
    <w:p w14:paraId="3774288A" w14:textId="77777777" w:rsidR="001E25CE" w:rsidRDefault="00500412">
      <w:pPr>
        <w:suppressAutoHyphens/>
        <w:jc w:val="center"/>
        <w:textAlignment w:val="baseline"/>
        <w:rPr>
          <w:rFonts w:ascii="Arial" w:hAnsi="Arial" w:cs="Arial"/>
          <w:b/>
          <w:szCs w:val="24"/>
        </w:rPr>
      </w:pPr>
      <w:r>
        <w:rPr>
          <w:rFonts w:ascii="Arial" w:hAnsi="Arial" w:cs="Arial"/>
          <w:b/>
          <w:szCs w:val="24"/>
        </w:rPr>
        <w:t>_____________________</w:t>
      </w:r>
    </w:p>
    <w:p w14:paraId="7E43F718" w14:textId="77777777" w:rsidR="001E25CE" w:rsidRDefault="001E25CE">
      <w:pPr>
        <w:widowControl w:val="0"/>
        <w:suppressAutoHyphens/>
        <w:textAlignment w:val="baseline"/>
        <w:rPr>
          <w:rFonts w:ascii="Arial" w:hAnsi="Arial" w:cs="Arial"/>
          <w:szCs w:val="24"/>
        </w:rPr>
      </w:pPr>
    </w:p>
    <w:p w14:paraId="106B4011" w14:textId="77777777" w:rsidR="001E25CE" w:rsidRDefault="001E25CE"/>
    <w:p w14:paraId="7D8598D3" w14:textId="77777777" w:rsidR="001E25CE" w:rsidRDefault="001E25CE">
      <w:pPr>
        <w:suppressAutoHyphens/>
        <w:spacing w:line="276" w:lineRule="auto"/>
        <w:ind w:firstLine="1296"/>
        <w:textAlignment w:val="baseline"/>
        <w:rPr>
          <w:rFonts w:ascii="Arial" w:hAnsi="Arial" w:cs="Arial"/>
        </w:rPr>
      </w:pPr>
    </w:p>
    <w:sectPr w:rsidR="001E25CE">
      <w:headerReference w:type="even" r:id="rId6"/>
      <w:headerReference w:type="default" r:id="rId7"/>
      <w:footerReference w:type="even" r:id="rId8"/>
      <w:footerReference w:type="default" r:id="rId9"/>
      <w:headerReference w:type="first" r:id="rId10"/>
      <w:footerReference w:type="first" r:id="rId11"/>
      <w:pgSz w:w="11906" w:h="16838"/>
      <w:pgMar w:top="1134" w:right="567" w:bottom="1134"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995C1" w14:textId="77777777" w:rsidR="00500412" w:rsidRDefault="00500412">
      <w:pPr>
        <w:suppressAutoHyphens/>
        <w:textAlignment w:val="baseline"/>
      </w:pPr>
      <w:r>
        <w:separator/>
      </w:r>
    </w:p>
  </w:endnote>
  <w:endnote w:type="continuationSeparator" w:id="0">
    <w:p w14:paraId="626D3AF9" w14:textId="77777777" w:rsidR="00500412" w:rsidRDefault="00500412">
      <w:pPr>
        <w:suppressAutoHyphens/>
        <w:textAlignment w:val="baselin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B16DB" w14:textId="77777777" w:rsidR="001E25CE" w:rsidRDefault="001E25CE">
    <w:pPr>
      <w:tabs>
        <w:tab w:val="center" w:pos="4819"/>
        <w:tab w:val="right" w:pos="9638"/>
      </w:tabs>
      <w:suppressAutoHyphens/>
      <w:textAlignment w:val="base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5E97C" w14:textId="77777777" w:rsidR="001E25CE" w:rsidRDefault="001E25CE">
    <w:pPr>
      <w:tabs>
        <w:tab w:val="center" w:pos="4819"/>
        <w:tab w:val="right" w:pos="9638"/>
      </w:tabs>
      <w:suppressAutoHyphens/>
      <w:textAlignment w:val="base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0A458" w14:textId="77777777" w:rsidR="001E25CE" w:rsidRDefault="001E25CE">
    <w:pPr>
      <w:tabs>
        <w:tab w:val="center" w:pos="4819"/>
        <w:tab w:val="right" w:pos="9638"/>
      </w:tabs>
      <w:suppressAutoHyphens/>
      <w:textAlignment w:val="baseli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94C2E" w14:textId="77777777" w:rsidR="00500412" w:rsidRDefault="00500412">
      <w:pPr>
        <w:suppressAutoHyphens/>
        <w:textAlignment w:val="baseline"/>
      </w:pPr>
      <w:r>
        <w:rPr>
          <w:color w:val="000000"/>
        </w:rPr>
        <w:separator/>
      </w:r>
    </w:p>
  </w:footnote>
  <w:footnote w:type="continuationSeparator" w:id="0">
    <w:p w14:paraId="34FB7225" w14:textId="77777777" w:rsidR="00500412" w:rsidRDefault="00500412">
      <w:pPr>
        <w:suppressAutoHyphens/>
        <w:textAlignment w:val="baselin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2CBA4" w14:textId="77777777" w:rsidR="001E25CE" w:rsidRDefault="001E25CE">
    <w:pPr>
      <w:tabs>
        <w:tab w:val="center" w:pos="4680"/>
        <w:tab w:val="right" w:pos="9360"/>
      </w:tabs>
      <w:suppressAutoHyphens/>
      <w:textAlignment w:val="baseline"/>
      <w:rPr>
        <w:rFonts w:ascii="Calibri" w:hAnsi="Calibri"/>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9A6D7" w14:textId="77777777" w:rsidR="001E25CE" w:rsidRDefault="00500412">
    <w:pPr>
      <w:tabs>
        <w:tab w:val="center" w:pos="4680"/>
        <w:tab w:val="right" w:pos="9360"/>
      </w:tabs>
      <w:suppressAutoHyphens/>
      <w:jc w:val="center"/>
      <w:textAlignment w:val="baseline"/>
      <w:rPr>
        <w:rFonts w:ascii="Calibri" w:hAnsi="Calibri"/>
        <w:sz w:val="22"/>
        <w:szCs w:val="22"/>
        <w:lang w:eastAsia="lt-LT"/>
      </w:rPr>
    </w:pPr>
    <w:r>
      <w:rPr>
        <w:rFonts w:ascii="Calibri" w:hAnsi="Calibri"/>
        <w:sz w:val="22"/>
        <w:szCs w:val="22"/>
        <w:lang w:eastAsia="lt-LT"/>
      </w:rPr>
      <w:fldChar w:fldCharType="begin"/>
    </w:r>
    <w:r>
      <w:rPr>
        <w:rFonts w:ascii="Calibri" w:hAnsi="Calibri"/>
        <w:sz w:val="22"/>
        <w:szCs w:val="22"/>
        <w:lang w:eastAsia="lt-LT"/>
      </w:rPr>
      <w:instrText xml:space="preserve"> PAGE </w:instrText>
    </w:r>
    <w:r>
      <w:rPr>
        <w:rFonts w:ascii="Calibri" w:hAnsi="Calibri"/>
        <w:sz w:val="22"/>
        <w:szCs w:val="22"/>
        <w:lang w:eastAsia="lt-LT"/>
      </w:rPr>
      <w:fldChar w:fldCharType="separate"/>
    </w:r>
    <w:r>
      <w:rPr>
        <w:rFonts w:ascii="Calibri" w:hAnsi="Calibri"/>
        <w:sz w:val="22"/>
        <w:szCs w:val="22"/>
        <w:lang w:eastAsia="lt-LT"/>
      </w:rPr>
      <w:t>3</w:t>
    </w:r>
    <w:r>
      <w:rPr>
        <w:rFonts w:ascii="Calibri" w:hAnsi="Calibri"/>
        <w:sz w:val="22"/>
        <w:szCs w:val="22"/>
        <w:lang w:eastAsia="lt-LT"/>
      </w:rPr>
      <w:fldChar w:fldCharType="end"/>
    </w:r>
  </w:p>
  <w:p w14:paraId="09124DAB" w14:textId="77777777" w:rsidR="001E25CE" w:rsidRDefault="001E25CE">
    <w:pPr>
      <w:tabs>
        <w:tab w:val="center" w:pos="4680"/>
        <w:tab w:val="right" w:pos="9360"/>
      </w:tabs>
      <w:suppressAutoHyphens/>
      <w:textAlignment w:val="baseline"/>
      <w:rPr>
        <w:rFonts w:ascii="Calibri" w:hAnsi="Calibri"/>
        <w:sz w:val="22"/>
        <w:szCs w:val="22"/>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81D78" w14:textId="77777777" w:rsidR="001E25CE" w:rsidRDefault="001E25CE">
    <w:pPr>
      <w:tabs>
        <w:tab w:val="center" w:pos="4680"/>
        <w:tab w:val="right" w:pos="9360"/>
      </w:tabs>
      <w:suppressAutoHyphens/>
      <w:textAlignment w:val="baseline"/>
      <w:rPr>
        <w:rFonts w:ascii="Calibri" w:hAnsi="Calibri"/>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D81"/>
    <w:rsid w:val="001E25CE"/>
    <w:rsid w:val="00500412"/>
    <w:rsid w:val="00837524"/>
    <w:rsid w:val="00E17D81"/>
    <w:rsid w:val="00EE6DA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CFD41"/>
  <w15:docId w15:val="{E64D97D9-94C2-4442-895A-4E17FC3C1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2712</Words>
  <Characters>1547</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 Kušleikienė</dc:creator>
  <cp:lastModifiedBy>Vaida Kušleikienė</cp:lastModifiedBy>
  <cp:revision>2</cp:revision>
  <dcterms:created xsi:type="dcterms:W3CDTF">2026-04-01T07:20:00Z</dcterms:created>
  <dcterms:modified xsi:type="dcterms:W3CDTF">2026-04-01T07:20:00Z</dcterms:modified>
</cp:coreProperties>
</file>